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1B997" w14:textId="47888EF1" w:rsidR="00575CA1" w:rsidRPr="000355ED" w:rsidRDefault="00547B0F" w:rsidP="00D853C8">
      <w:pPr>
        <w:pStyle w:val="1"/>
        <w:spacing w:before="81" w:line="242" w:lineRule="auto"/>
        <w:ind w:right="586" w:hanging="1"/>
        <w:rPr>
          <w:spacing w:val="-8"/>
          <w:sz w:val="22"/>
          <w:szCs w:val="22"/>
        </w:rPr>
      </w:pPr>
      <w:bookmarkStart w:id="0" w:name="_GoBack"/>
      <w:bookmarkEnd w:id="0"/>
      <w:r w:rsidRPr="000355ED">
        <w:rPr>
          <w:sz w:val="22"/>
          <w:szCs w:val="22"/>
        </w:rPr>
        <w:t>Учебно-методический</w:t>
      </w:r>
      <w:r w:rsidRPr="000355ED">
        <w:rPr>
          <w:spacing w:val="-2"/>
          <w:sz w:val="22"/>
          <w:szCs w:val="22"/>
        </w:rPr>
        <w:t xml:space="preserve"> </w:t>
      </w:r>
      <w:r w:rsidRPr="000355ED">
        <w:rPr>
          <w:sz w:val="22"/>
          <w:szCs w:val="22"/>
        </w:rPr>
        <w:t>комплекс</w:t>
      </w:r>
      <w:r w:rsidRPr="000355ED">
        <w:rPr>
          <w:spacing w:val="5"/>
          <w:sz w:val="22"/>
          <w:szCs w:val="22"/>
        </w:rPr>
        <w:t xml:space="preserve"> </w:t>
      </w:r>
      <w:r w:rsidRPr="000355ED">
        <w:rPr>
          <w:sz w:val="22"/>
          <w:szCs w:val="22"/>
        </w:rPr>
        <w:t>КазНУ</w:t>
      </w:r>
      <w:r w:rsidRPr="000355ED">
        <w:rPr>
          <w:spacing w:val="2"/>
          <w:sz w:val="22"/>
          <w:szCs w:val="22"/>
        </w:rPr>
        <w:t xml:space="preserve"> </w:t>
      </w:r>
      <w:r w:rsidRPr="000355ED">
        <w:rPr>
          <w:sz w:val="22"/>
          <w:szCs w:val="22"/>
        </w:rPr>
        <w:t>им.</w:t>
      </w:r>
      <w:r w:rsidRPr="000355ED">
        <w:rPr>
          <w:spacing w:val="3"/>
          <w:sz w:val="22"/>
          <w:szCs w:val="22"/>
        </w:rPr>
        <w:t xml:space="preserve"> </w:t>
      </w:r>
      <w:r w:rsidRPr="000355ED">
        <w:rPr>
          <w:sz w:val="22"/>
          <w:szCs w:val="22"/>
        </w:rPr>
        <w:t>аль-Фараби</w:t>
      </w:r>
      <w:r w:rsidRPr="000355ED">
        <w:rPr>
          <w:spacing w:val="1"/>
          <w:sz w:val="22"/>
          <w:szCs w:val="22"/>
        </w:rPr>
        <w:t xml:space="preserve"> </w:t>
      </w:r>
      <w:r w:rsidRPr="000355ED">
        <w:rPr>
          <w:sz w:val="22"/>
          <w:szCs w:val="22"/>
        </w:rPr>
        <w:t>Специальность:</w:t>
      </w:r>
      <w:r w:rsidRPr="000355ED">
        <w:rPr>
          <w:spacing w:val="-8"/>
          <w:sz w:val="22"/>
          <w:szCs w:val="22"/>
        </w:rPr>
        <w:t xml:space="preserve"> </w:t>
      </w:r>
    </w:p>
    <w:p w14:paraId="2D9D0700" w14:textId="77777777" w:rsidR="00D853C8" w:rsidRPr="000355ED" w:rsidRDefault="00D853C8" w:rsidP="00D853C8">
      <w:pPr>
        <w:tabs>
          <w:tab w:val="left" w:pos="1134"/>
        </w:tabs>
        <w:adjustRightInd w:val="0"/>
        <w:ind w:right="2"/>
        <w:jc w:val="center"/>
        <w:rPr>
          <w:b/>
        </w:rPr>
      </w:pPr>
      <w:r w:rsidRPr="000355ED">
        <w:rPr>
          <w:b/>
          <w:lang w:val="kk-KZ"/>
        </w:rPr>
        <w:t>6B</w:t>
      </w:r>
      <w:r w:rsidRPr="000355ED">
        <w:rPr>
          <w:b/>
        </w:rPr>
        <w:t>04202</w:t>
      </w:r>
      <w:r w:rsidRPr="000355ED">
        <w:rPr>
          <w:b/>
          <w:lang w:val="kk-KZ"/>
        </w:rPr>
        <w:t xml:space="preserve"> – «Государственная служба»</w:t>
      </w:r>
    </w:p>
    <w:p w14:paraId="7C226463" w14:textId="77777777" w:rsidR="00D853C8" w:rsidRPr="000355ED" w:rsidRDefault="00D853C8" w:rsidP="00D853C8">
      <w:pPr>
        <w:pStyle w:val="1"/>
        <w:tabs>
          <w:tab w:val="left" w:pos="1134"/>
        </w:tabs>
        <w:spacing w:line="242" w:lineRule="auto"/>
        <w:ind w:left="0" w:right="2"/>
        <w:rPr>
          <w:sz w:val="22"/>
          <w:szCs w:val="22"/>
        </w:rPr>
      </w:pPr>
    </w:p>
    <w:p w14:paraId="4E721E8D" w14:textId="77777777" w:rsidR="00D853C8" w:rsidRPr="000355ED" w:rsidRDefault="00D853C8" w:rsidP="00D853C8">
      <w:pPr>
        <w:pStyle w:val="a3"/>
        <w:tabs>
          <w:tab w:val="left" w:pos="1134"/>
        </w:tabs>
        <w:spacing w:before="5"/>
        <w:ind w:left="0" w:right="2"/>
        <w:rPr>
          <w:b/>
          <w:sz w:val="22"/>
          <w:szCs w:val="22"/>
        </w:rPr>
      </w:pPr>
    </w:p>
    <w:p w14:paraId="0B0AF958" w14:textId="77777777" w:rsidR="00D853C8" w:rsidRPr="000355ED" w:rsidRDefault="00D853C8" w:rsidP="00D853C8">
      <w:pPr>
        <w:tabs>
          <w:tab w:val="left" w:pos="1134"/>
        </w:tabs>
        <w:ind w:right="2"/>
        <w:jc w:val="center"/>
        <w:rPr>
          <w:b/>
        </w:rPr>
      </w:pPr>
      <w:r w:rsidRPr="000355ED">
        <w:rPr>
          <w:b/>
        </w:rPr>
        <w:t>«Государственные услуги и электронное правительство»</w:t>
      </w:r>
    </w:p>
    <w:p w14:paraId="3F0C4A95" w14:textId="77777777" w:rsidR="00D853C8" w:rsidRPr="000355ED" w:rsidRDefault="00D853C8" w:rsidP="00D853C8">
      <w:pPr>
        <w:pStyle w:val="a3"/>
        <w:tabs>
          <w:tab w:val="left" w:pos="1134"/>
        </w:tabs>
        <w:spacing w:before="7"/>
        <w:ind w:left="0" w:right="2"/>
        <w:rPr>
          <w:b/>
          <w:sz w:val="22"/>
          <w:szCs w:val="22"/>
        </w:rPr>
      </w:pPr>
    </w:p>
    <w:p w14:paraId="4C6C8DC5" w14:textId="77777777" w:rsidR="00575CA1" w:rsidRPr="000355ED" w:rsidRDefault="00547B0F">
      <w:pPr>
        <w:pStyle w:val="1"/>
        <w:spacing w:before="1"/>
        <w:ind w:left="1688"/>
        <w:rPr>
          <w:sz w:val="22"/>
          <w:szCs w:val="22"/>
        </w:rPr>
      </w:pPr>
      <w:r w:rsidRPr="000355ED">
        <w:rPr>
          <w:sz w:val="22"/>
          <w:szCs w:val="22"/>
        </w:rPr>
        <w:t>СОДЕРЖАНИЕ</w:t>
      </w:r>
      <w:r w:rsidRPr="000355ED">
        <w:rPr>
          <w:spacing w:val="-4"/>
          <w:sz w:val="22"/>
          <w:szCs w:val="22"/>
        </w:rPr>
        <w:t xml:space="preserve"> </w:t>
      </w:r>
      <w:r w:rsidRPr="000355ED">
        <w:rPr>
          <w:sz w:val="22"/>
          <w:szCs w:val="22"/>
        </w:rPr>
        <w:t>СЕМИНАРСКИХ</w:t>
      </w:r>
      <w:r w:rsidRPr="000355ED">
        <w:rPr>
          <w:spacing w:val="-5"/>
          <w:sz w:val="22"/>
          <w:szCs w:val="22"/>
        </w:rPr>
        <w:t xml:space="preserve"> </w:t>
      </w:r>
      <w:r w:rsidRPr="000355ED">
        <w:rPr>
          <w:sz w:val="22"/>
          <w:szCs w:val="22"/>
        </w:rPr>
        <w:t>ЗАНЯТИЙ</w:t>
      </w:r>
    </w:p>
    <w:p w14:paraId="7B87A990" w14:textId="77777777" w:rsidR="00575CA1" w:rsidRPr="000355ED" w:rsidRDefault="00575CA1">
      <w:pPr>
        <w:pStyle w:val="a3"/>
        <w:spacing w:before="1"/>
        <w:ind w:left="0"/>
        <w:rPr>
          <w:b/>
          <w:sz w:val="22"/>
          <w:szCs w:val="22"/>
        </w:rPr>
      </w:pPr>
    </w:p>
    <w:tbl>
      <w:tblPr>
        <w:tblStyle w:val="TableNormal"/>
        <w:tblW w:w="923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83"/>
        <w:gridCol w:w="3969"/>
        <w:gridCol w:w="1134"/>
        <w:gridCol w:w="851"/>
        <w:gridCol w:w="992"/>
      </w:tblGrid>
      <w:tr w:rsidR="00575CA1" w:rsidRPr="000355ED" w14:paraId="0687682F" w14:textId="77777777" w:rsidTr="000355ED">
        <w:trPr>
          <w:trHeight w:val="1103"/>
        </w:trPr>
        <w:tc>
          <w:tcPr>
            <w:tcW w:w="1008" w:type="dxa"/>
          </w:tcPr>
          <w:p w14:paraId="1E80E1D7" w14:textId="77777777" w:rsidR="00575CA1" w:rsidRPr="000355ED" w:rsidRDefault="00575CA1">
            <w:pPr>
              <w:pStyle w:val="TableParagraph"/>
              <w:spacing w:before="6"/>
              <w:rPr>
                <w:b/>
              </w:rPr>
            </w:pPr>
          </w:p>
          <w:p w14:paraId="5164B791" w14:textId="77777777" w:rsidR="00575CA1" w:rsidRPr="000355ED" w:rsidRDefault="00547B0F">
            <w:pPr>
              <w:pStyle w:val="TableParagraph"/>
              <w:ind w:left="110"/>
              <w:rPr>
                <w:b/>
              </w:rPr>
            </w:pPr>
            <w:r w:rsidRPr="000355ED">
              <w:rPr>
                <w:b/>
              </w:rPr>
              <w:t>Неделя</w:t>
            </w:r>
          </w:p>
        </w:tc>
        <w:tc>
          <w:tcPr>
            <w:tcW w:w="1283" w:type="dxa"/>
          </w:tcPr>
          <w:p w14:paraId="1FE313F0" w14:textId="77777777" w:rsidR="00575CA1" w:rsidRPr="000355ED" w:rsidRDefault="00575CA1">
            <w:pPr>
              <w:pStyle w:val="TableParagraph"/>
              <w:spacing w:before="6"/>
              <w:rPr>
                <w:b/>
              </w:rPr>
            </w:pPr>
          </w:p>
          <w:p w14:paraId="6580A4FE" w14:textId="77777777" w:rsidR="00575CA1" w:rsidRPr="000355ED" w:rsidRDefault="00547B0F">
            <w:pPr>
              <w:pStyle w:val="TableParagraph"/>
              <w:spacing w:before="1"/>
              <w:ind w:left="181" w:right="165"/>
              <w:jc w:val="center"/>
              <w:rPr>
                <w:b/>
              </w:rPr>
            </w:pPr>
            <w:r w:rsidRPr="000355ED">
              <w:rPr>
                <w:b/>
              </w:rPr>
              <w:t>Семинар</w:t>
            </w:r>
          </w:p>
        </w:tc>
        <w:tc>
          <w:tcPr>
            <w:tcW w:w="3969" w:type="dxa"/>
          </w:tcPr>
          <w:p w14:paraId="13469711" w14:textId="77777777" w:rsidR="00575CA1" w:rsidRPr="000355ED" w:rsidRDefault="00575CA1">
            <w:pPr>
              <w:pStyle w:val="TableParagraph"/>
              <w:spacing w:before="6"/>
              <w:rPr>
                <w:b/>
              </w:rPr>
            </w:pPr>
          </w:p>
          <w:p w14:paraId="161E2525" w14:textId="77777777" w:rsidR="00575CA1" w:rsidRPr="000355ED" w:rsidRDefault="00547B0F">
            <w:pPr>
              <w:pStyle w:val="TableParagraph"/>
              <w:spacing w:before="1"/>
              <w:ind w:left="1224"/>
              <w:rPr>
                <w:b/>
              </w:rPr>
            </w:pPr>
            <w:r w:rsidRPr="000355ED">
              <w:rPr>
                <w:b/>
              </w:rPr>
              <w:t>Тема/задание</w:t>
            </w:r>
          </w:p>
        </w:tc>
        <w:tc>
          <w:tcPr>
            <w:tcW w:w="1134" w:type="dxa"/>
          </w:tcPr>
          <w:p w14:paraId="1D83B83D" w14:textId="77777777" w:rsidR="00575CA1" w:rsidRPr="000355ED" w:rsidRDefault="00547B0F">
            <w:pPr>
              <w:pStyle w:val="TableParagraph"/>
              <w:ind w:left="172" w:right="171" w:firstLine="4"/>
              <w:jc w:val="center"/>
              <w:rPr>
                <w:b/>
              </w:rPr>
            </w:pPr>
            <w:r w:rsidRPr="000355ED">
              <w:rPr>
                <w:b/>
              </w:rPr>
              <w:t>Форма</w:t>
            </w:r>
            <w:r w:rsidRPr="000355ED">
              <w:rPr>
                <w:b/>
                <w:spacing w:val="1"/>
              </w:rPr>
              <w:t xml:space="preserve"> </w:t>
            </w:r>
            <w:r w:rsidRPr="000355ED">
              <w:rPr>
                <w:b/>
              </w:rPr>
              <w:t>проведения</w:t>
            </w:r>
            <w:r w:rsidRPr="000355ED">
              <w:rPr>
                <w:b/>
                <w:spacing w:val="-58"/>
              </w:rPr>
              <w:t xml:space="preserve"> </w:t>
            </w:r>
            <w:r w:rsidRPr="000355ED">
              <w:rPr>
                <w:b/>
              </w:rPr>
              <w:t>занятия</w:t>
            </w:r>
          </w:p>
          <w:p w14:paraId="613FADB0" w14:textId="77777777" w:rsidR="00575CA1" w:rsidRPr="000355ED" w:rsidRDefault="00547B0F">
            <w:pPr>
              <w:pStyle w:val="TableParagraph"/>
              <w:spacing w:line="257" w:lineRule="exact"/>
              <w:ind w:left="134" w:right="101"/>
              <w:jc w:val="center"/>
              <w:rPr>
                <w:b/>
              </w:rPr>
            </w:pPr>
            <w:r w:rsidRPr="000355ED">
              <w:rPr>
                <w:b/>
              </w:rPr>
              <w:t>/платформа</w:t>
            </w:r>
          </w:p>
        </w:tc>
        <w:tc>
          <w:tcPr>
            <w:tcW w:w="851" w:type="dxa"/>
          </w:tcPr>
          <w:p w14:paraId="62F7153F" w14:textId="77777777" w:rsidR="00575CA1" w:rsidRPr="000355ED" w:rsidRDefault="00547B0F">
            <w:pPr>
              <w:pStyle w:val="TableParagraph"/>
              <w:spacing w:before="135"/>
              <w:ind w:left="148" w:right="92"/>
              <w:jc w:val="center"/>
              <w:rPr>
                <w:b/>
              </w:rPr>
            </w:pPr>
            <w:r w:rsidRPr="000355ED">
              <w:rPr>
                <w:b/>
              </w:rPr>
              <w:t>Максим</w:t>
            </w:r>
            <w:r w:rsidRPr="000355ED">
              <w:rPr>
                <w:b/>
                <w:spacing w:val="-57"/>
              </w:rPr>
              <w:t xml:space="preserve"> </w:t>
            </w:r>
            <w:r w:rsidRPr="000355ED">
              <w:rPr>
                <w:b/>
              </w:rPr>
              <w:t>альный</w:t>
            </w:r>
            <w:r w:rsidRPr="000355ED">
              <w:rPr>
                <w:b/>
                <w:spacing w:val="-57"/>
              </w:rPr>
              <w:t xml:space="preserve"> </w:t>
            </w:r>
            <w:r w:rsidRPr="000355ED">
              <w:rPr>
                <w:b/>
              </w:rPr>
              <w:t>балл</w:t>
            </w:r>
          </w:p>
        </w:tc>
        <w:tc>
          <w:tcPr>
            <w:tcW w:w="992" w:type="dxa"/>
          </w:tcPr>
          <w:p w14:paraId="3BF709B3" w14:textId="77777777" w:rsidR="00575CA1" w:rsidRPr="000355ED" w:rsidRDefault="00575CA1">
            <w:pPr>
              <w:pStyle w:val="TableParagraph"/>
              <w:spacing w:before="5"/>
              <w:rPr>
                <w:b/>
              </w:rPr>
            </w:pPr>
          </w:p>
          <w:p w14:paraId="0F3BDC84" w14:textId="77777777" w:rsidR="00575CA1" w:rsidRPr="000355ED" w:rsidRDefault="00547B0F">
            <w:pPr>
              <w:pStyle w:val="TableParagraph"/>
              <w:spacing w:line="242" w:lineRule="auto"/>
              <w:ind w:left="254" w:right="120" w:hanging="77"/>
              <w:rPr>
                <w:b/>
              </w:rPr>
            </w:pPr>
            <w:r w:rsidRPr="000355ED">
              <w:rPr>
                <w:b/>
                <w:spacing w:val="-1"/>
              </w:rPr>
              <w:t>Кол-во</w:t>
            </w:r>
            <w:r w:rsidRPr="000355ED">
              <w:rPr>
                <w:b/>
                <w:spacing w:val="-57"/>
              </w:rPr>
              <w:t xml:space="preserve"> </w:t>
            </w:r>
            <w:r w:rsidRPr="000355ED">
              <w:rPr>
                <w:b/>
              </w:rPr>
              <w:t>часов</w:t>
            </w:r>
          </w:p>
        </w:tc>
      </w:tr>
      <w:tr w:rsidR="00575CA1" w:rsidRPr="000355ED" w14:paraId="0DA96D3D" w14:textId="77777777" w:rsidTr="000355ED">
        <w:trPr>
          <w:trHeight w:val="1093"/>
        </w:trPr>
        <w:tc>
          <w:tcPr>
            <w:tcW w:w="1008" w:type="dxa"/>
          </w:tcPr>
          <w:p w14:paraId="13B47758" w14:textId="77777777" w:rsidR="00575CA1" w:rsidRPr="000355ED" w:rsidRDefault="00575CA1">
            <w:pPr>
              <w:pStyle w:val="TableParagraph"/>
              <w:spacing w:before="7"/>
              <w:rPr>
                <w:b/>
              </w:rPr>
            </w:pPr>
          </w:p>
          <w:p w14:paraId="0D531B27" w14:textId="77777777" w:rsidR="00575CA1" w:rsidRPr="000355ED" w:rsidRDefault="00547B0F">
            <w:pPr>
              <w:pStyle w:val="TableParagraph"/>
              <w:ind w:left="4"/>
              <w:jc w:val="center"/>
            </w:pPr>
            <w:r w:rsidRPr="000355ED">
              <w:t>1</w:t>
            </w:r>
          </w:p>
          <w:p w14:paraId="484552C7" w14:textId="77777777" w:rsidR="00575CA1" w:rsidRPr="000355ED" w:rsidRDefault="00547B0F">
            <w:pPr>
              <w:pStyle w:val="TableParagraph"/>
              <w:spacing w:before="3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283" w:type="dxa"/>
          </w:tcPr>
          <w:p w14:paraId="26856B32" w14:textId="77777777" w:rsidR="00575CA1" w:rsidRPr="000355ED" w:rsidRDefault="00575CA1">
            <w:pPr>
              <w:pStyle w:val="TableParagraph"/>
              <w:spacing w:before="7"/>
              <w:rPr>
                <w:b/>
              </w:rPr>
            </w:pPr>
          </w:p>
          <w:p w14:paraId="676E1AE7" w14:textId="77777777" w:rsidR="00575CA1" w:rsidRPr="000355ED" w:rsidRDefault="00547B0F">
            <w:pPr>
              <w:pStyle w:val="TableParagraph"/>
              <w:ind w:left="181" w:right="171"/>
              <w:jc w:val="center"/>
            </w:pPr>
            <w:r w:rsidRPr="000355ED">
              <w:t>Семинар</w:t>
            </w:r>
            <w:r w:rsidRPr="000355ED">
              <w:rPr>
                <w:spacing w:val="-2"/>
              </w:rPr>
              <w:t xml:space="preserve"> </w:t>
            </w:r>
            <w:r w:rsidRPr="000355ED">
              <w:t>1.</w:t>
            </w:r>
          </w:p>
        </w:tc>
        <w:tc>
          <w:tcPr>
            <w:tcW w:w="3969" w:type="dxa"/>
          </w:tcPr>
          <w:p w14:paraId="060B0389" w14:textId="77777777" w:rsidR="00575CA1" w:rsidRPr="000355ED" w:rsidRDefault="00547B0F">
            <w:pPr>
              <w:pStyle w:val="TableParagraph"/>
              <w:spacing w:line="242" w:lineRule="auto"/>
              <w:ind w:left="105" w:right="92"/>
            </w:pPr>
            <w:r w:rsidRPr="000355ED">
              <w:t>Определить</w:t>
            </w:r>
            <w:r w:rsidRPr="000355ED">
              <w:rPr>
                <w:spacing w:val="1"/>
              </w:rPr>
              <w:t xml:space="preserve"> </w:t>
            </w:r>
            <w:r w:rsidRPr="000355ED">
              <w:t>специфические</w:t>
            </w:r>
            <w:r w:rsidRPr="000355ED">
              <w:rPr>
                <w:spacing w:val="55"/>
              </w:rPr>
              <w:t xml:space="preserve"> </w:t>
            </w:r>
            <w:r w:rsidRPr="000355ED">
              <w:t>признаки</w:t>
            </w:r>
            <w:r w:rsidRPr="000355ED">
              <w:rPr>
                <w:spacing w:val="-52"/>
              </w:rPr>
              <w:t xml:space="preserve"> </w:t>
            </w:r>
            <w:r w:rsidRPr="000355ED">
              <w:t>и</w:t>
            </w:r>
            <w:r w:rsidRPr="000355ED">
              <w:rPr>
                <w:spacing w:val="2"/>
              </w:rPr>
              <w:t xml:space="preserve"> </w:t>
            </w:r>
            <w:r w:rsidRPr="000355ED">
              <w:t>задачи</w:t>
            </w:r>
            <w:r w:rsidRPr="000355ED">
              <w:rPr>
                <w:spacing w:val="45"/>
              </w:rPr>
              <w:t xml:space="preserve"> </w:t>
            </w:r>
            <w:r w:rsidRPr="000355ED">
              <w:t>государственной</w:t>
            </w:r>
            <w:r w:rsidRPr="000355ED">
              <w:rPr>
                <w:spacing w:val="3"/>
              </w:rPr>
              <w:t xml:space="preserve"> </w:t>
            </w:r>
            <w:r w:rsidRPr="000355ED">
              <w:t>службы</w:t>
            </w:r>
            <w:r w:rsidRPr="000355ED">
              <w:rPr>
                <w:spacing w:val="3"/>
              </w:rPr>
              <w:t xml:space="preserve"> </w:t>
            </w:r>
            <w:r w:rsidRPr="000355ED">
              <w:t>РК</w:t>
            </w:r>
          </w:p>
        </w:tc>
        <w:tc>
          <w:tcPr>
            <w:tcW w:w="1134" w:type="dxa"/>
          </w:tcPr>
          <w:p w14:paraId="6F935CA8" w14:textId="77777777" w:rsidR="00575CA1" w:rsidRPr="000355ED" w:rsidRDefault="00547B0F">
            <w:pPr>
              <w:pStyle w:val="TableParagraph"/>
              <w:spacing w:before="126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03569A96" w14:textId="0548D760" w:rsidR="00575CA1" w:rsidRPr="000355ED" w:rsidRDefault="00547B0F">
            <w:pPr>
              <w:pStyle w:val="TableParagraph"/>
              <w:spacing w:before="4" w:line="237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851" w:type="dxa"/>
          </w:tcPr>
          <w:p w14:paraId="2C752238" w14:textId="77777777" w:rsidR="00575CA1" w:rsidRPr="000355ED" w:rsidRDefault="00575CA1">
            <w:pPr>
              <w:pStyle w:val="TableParagraph"/>
              <w:spacing w:before="8"/>
              <w:rPr>
                <w:b/>
                <w:lang w:val="en-US"/>
              </w:rPr>
            </w:pPr>
          </w:p>
          <w:p w14:paraId="24AE7AE3" w14:textId="161B0B9A" w:rsidR="00575CA1" w:rsidRPr="000355ED" w:rsidRDefault="00D853C8">
            <w:pPr>
              <w:pStyle w:val="TableParagraph"/>
              <w:ind w:left="42"/>
              <w:jc w:val="center"/>
              <w:rPr>
                <w:lang w:val="en-GB"/>
              </w:rPr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992" w:type="dxa"/>
          </w:tcPr>
          <w:p w14:paraId="54AD2750" w14:textId="77777777" w:rsidR="00575CA1" w:rsidRPr="000355ED" w:rsidRDefault="00575CA1">
            <w:pPr>
              <w:pStyle w:val="TableParagraph"/>
              <w:spacing w:before="8"/>
              <w:rPr>
                <w:b/>
              </w:rPr>
            </w:pPr>
          </w:p>
          <w:p w14:paraId="11CA0188" w14:textId="77777777" w:rsidR="00575CA1" w:rsidRPr="000355ED" w:rsidRDefault="00547B0F">
            <w:pPr>
              <w:pStyle w:val="TableParagraph"/>
              <w:ind w:left="209" w:right="162"/>
              <w:jc w:val="center"/>
            </w:pPr>
            <w:r w:rsidRPr="000355ED">
              <w:t>2 часа</w:t>
            </w:r>
          </w:p>
        </w:tc>
      </w:tr>
      <w:tr w:rsidR="00575CA1" w:rsidRPr="000355ED" w14:paraId="5A14B667" w14:textId="77777777" w:rsidTr="000355ED">
        <w:trPr>
          <w:trHeight w:val="998"/>
        </w:trPr>
        <w:tc>
          <w:tcPr>
            <w:tcW w:w="1008" w:type="dxa"/>
          </w:tcPr>
          <w:p w14:paraId="37D084CB" w14:textId="77777777" w:rsidR="00575CA1" w:rsidRPr="000355ED" w:rsidRDefault="00547B0F">
            <w:pPr>
              <w:pStyle w:val="TableParagraph"/>
              <w:spacing w:before="212" w:line="275" w:lineRule="exact"/>
              <w:ind w:left="4"/>
              <w:jc w:val="center"/>
            </w:pPr>
            <w:r w:rsidRPr="000355ED">
              <w:t>2</w:t>
            </w:r>
          </w:p>
          <w:p w14:paraId="55832C19" w14:textId="77777777" w:rsidR="00575CA1" w:rsidRPr="000355ED" w:rsidRDefault="00547B0F">
            <w:pPr>
              <w:pStyle w:val="TableParagraph"/>
              <w:spacing w:line="275" w:lineRule="exact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283" w:type="dxa"/>
          </w:tcPr>
          <w:p w14:paraId="243F9872" w14:textId="77777777" w:rsidR="00575CA1" w:rsidRPr="000355ED" w:rsidRDefault="00575CA1">
            <w:pPr>
              <w:pStyle w:val="TableParagraph"/>
              <w:spacing w:before="6"/>
              <w:rPr>
                <w:b/>
              </w:rPr>
            </w:pPr>
          </w:p>
          <w:p w14:paraId="36C80D54" w14:textId="77777777" w:rsidR="00575CA1" w:rsidRPr="000355ED" w:rsidRDefault="00547B0F">
            <w:pPr>
              <w:pStyle w:val="TableParagraph"/>
              <w:ind w:left="181" w:right="171"/>
              <w:jc w:val="center"/>
            </w:pPr>
            <w:r w:rsidRPr="000355ED">
              <w:t>Семинар</w:t>
            </w:r>
            <w:r w:rsidRPr="000355ED">
              <w:rPr>
                <w:spacing w:val="-2"/>
              </w:rPr>
              <w:t xml:space="preserve"> </w:t>
            </w:r>
            <w:r w:rsidRPr="000355ED">
              <w:t>2.</w:t>
            </w:r>
          </w:p>
        </w:tc>
        <w:tc>
          <w:tcPr>
            <w:tcW w:w="3969" w:type="dxa"/>
          </w:tcPr>
          <w:p w14:paraId="33B42708" w14:textId="2BC80C04" w:rsidR="00575CA1" w:rsidRPr="000355ED" w:rsidRDefault="00547B0F">
            <w:pPr>
              <w:pStyle w:val="TableParagraph"/>
              <w:tabs>
                <w:tab w:val="left" w:pos="2077"/>
              </w:tabs>
              <w:spacing w:line="250" w:lineRule="exact"/>
              <w:ind w:left="105" w:right="89"/>
              <w:jc w:val="both"/>
            </w:pPr>
            <w:r w:rsidRPr="000355ED">
              <w:t>Классифицировать</w:t>
            </w:r>
            <w:r w:rsidRPr="000355ED">
              <w:rPr>
                <w:spacing w:val="1"/>
              </w:rPr>
              <w:t xml:space="preserve"> </w:t>
            </w:r>
            <w:r w:rsidRPr="000355ED">
              <w:t>особенности</w:t>
            </w:r>
            <w:r w:rsidRPr="000355ED">
              <w:rPr>
                <w:spacing w:val="1"/>
              </w:rPr>
              <w:t xml:space="preserve"> </w:t>
            </w:r>
            <w:r w:rsidRPr="000355ED">
              <w:t>принципов</w:t>
            </w:r>
            <w:r w:rsidR="000355ED" w:rsidRPr="000355ED">
              <w:t xml:space="preserve"> </w:t>
            </w:r>
            <w:r w:rsidRPr="000355ED">
              <w:t>государственной</w:t>
            </w:r>
            <w:r w:rsidRPr="000355ED">
              <w:rPr>
                <w:spacing w:val="-51"/>
              </w:rPr>
              <w:t xml:space="preserve"> </w:t>
            </w:r>
            <w:r w:rsidRPr="000355ED">
              <w:t>службы</w:t>
            </w:r>
            <w:r w:rsidRPr="000355ED">
              <w:rPr>
                <w:spacing w:val="1"/>
              </w:rPr>
              <w:t xml:space="preserve"> </w:t>
            </w:r>
            <w:r w:rsidRPr="000355ED">
              <w:t>для</w:t>
            </w:r>
            <w:r w:rsidRPr="000355ED">
              <w:rPr>
                <w:spacing w:val="1"/>
              </w:rPr>
              <w:t xml:space="preserve"> </w:t>
            </w:r>
            <w:r w:rsidRPr="000355ED">
              <w:t>формирования</w:t>
            </w:r>
            <w:r w:rsidRPr="000355ED">
              <w:rPr>
                <w:spacing w:val="-51"/>
              </w:rPr>
              <w:t xml:space="preserve"> </w:t>
            </w:r>
            <w:r w:rsidRPr="000355ED">
              <w:t>профессионального</w:t>
            </w:r>
            <w:r w:rsidRPr="000355ED">
              <w:rPr>
                <w:spacing w:val="-1"/>
              </w:rPr>
              <w:t xml:space="preserve"> </w:t>
            </w:r>
            <w:r w:rsidRPr="000355ED">
              <w:t>государства</w:t>
            </w:r>
          </w:p>
        </w:tc>
        <w:tc>
          <w:tcPr>
            <w:tcW w:w="1134" w:type="dxa"/>
          </w:tcPr>
          <w:p w14:paraId="214A3DBE" w14:textId="77777777" w:rsidR="00575CA1" w:rsidRPr="000355ED" w:rsidRDefault="00547B0F">
            <w:pPr>
              <w:pStyle w:val="TableParagraph"/>
              <w:spacing w:before="78" w:line="275" w:lineRule="exact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382F61B7" w14:textId="567B4235" w:rsidR="00575CA1" w:rsidRPr="000355ED" w:rsidRDefault="00547B0F">
            <w:pPr>
              <w:pStyle w:val="TableParagraph"/>
              <w:spacing w:line="242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851" w:type="dxa"/>
          </w:tcPr>
          <w:p w14:paraId="0CC46C18" w14:textId="77777777" w:rsidR="00575CA1" w:rsidRPr="000355ED" w:rsidRDefault="00575CA1">
            <w:pPr>
              <w:pStyle w:val="TableParagraph"/>
              <w:spacing w:before="6"/>
              <w:rPr>
                <w:b/>
                <w:lang w:val="en-US"/>
              </w:rPr>
            </w:pPr>
          </w:p>
          <w:p w14:paraId="66739A8D" w14:textId="2CEC2DEC" w:rsidR="00575CA1" w:rsidRPr="000355ED" w:rsidRDefault="00D853C8">
            <w:pPr>
              <w:pStyle w:val="TableParagraph"/>
              <w:spacing w:before="1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992" w:type="dxa"/>
          </w:tcPr>
          <w:p w14:paraId="7BFCF826" w14:textId="77777777" w:rsidR="00575CA1" w:rsidRPr="000355ED" w:rsidRDefault="00575CA1">
            <w:pPr>
              <w:pStyle w:val="TableParagraph"/>
              <w:spacing w:before="6"/>
              <w:rPr>
                <w:b/>
              </w:rPr>
            </w:pPr>
          </w:p>
          <w:p w14:paraId="32C8BD58" w14:textId="77777777" w:rsidR="00575CA1" w:rsidRPr="000355ED" w:rsidRDefault="00547B0F">
            <w:pPr>
              <w:pStyle w:val="TableParagraph"/>
              <w:spacing w:before="1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63FB27C7" w14:textId="77777777" w:rsidTr="000355ED">
        <w:trPr>
          <w:trHeight w:val="1768"/>
        </w:trPr>
        <w:tc>
          <w:tcPr>
            <w:tcW w:w="1008" w:type="dxa"/>
          </w:tcPr>
          <w:p w14:paraId="67A67AA9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78BC9F26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77327B5F" w14:textId="77777777" w:rsidR="00575CA1" w:rsidRPr="000355ED" w:rsidRDefault="00547B0F">
            <w:pPr>
              <w:pStyle w:val="TableParagraph"/>
              <w:ind w:left="4"/>
              <w:jc w:val="center"/>
            </w:pPr>
            <w:r w:rsidRPr="000355ED">
              <w:t>3</w:t>
            </w:r>
          </w:p>
          <w:p w14:paraId="66B3F467" w14:textId="77777777" w:rsidR="00575CA1" w:rsidRPr="000355ED" w:rsidRDefault="00547B0F">
            <w:pPr>
              <w:pStyle w:val="TableParagraph"/>
              <w:spacing w:before="2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283" w:type="dxa"/>
          </w:tcPr>
          <w:p w14:paraId="20B40E3A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369295BF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30878F96" w14:textId="77777777" w:rsidR="00575CA1" w:rsidRPr="000355ED" w:rsidRDefault="00547B0F">
            <w:pPr>
              <w:pStyle w:val="TableParagraph"/>
              <w:ind w:left="181" w:right="171"/>
              <w:jc w:val="center"/>
            </w:pPr>
            <w:r w:rsidRPr="000355ED">
              <w:t>Семинар</w:t>
            </w:r>
            <w:r w:rsidRPr="000355ED">
              <w:rPr>
                <w:spacing w:val="-2"/>
              </w:rPr>
              <w:t xml:space="preserve"> </w:t>
            </w:r>
            <w:r w:rsidRPr="000355ED">
              <w:t>3.</w:t>
            </w:r>
          </w:p>
        </w:tc>
        <w:tc>
          <w:tcPr>
            <w:tcW w:w="3969" w:type="dxa"/>
          </w:tcPr>
          <w:p w14:paraId="5B9C471B" w14:textId="6E2079C9" w:rsidR="00575CA1" w:rsidRPr="000355ED" w:rsidRDefault="00547B0F">
            <w:pPr>
              <w:pStyle w:val="TableParagraph"/>
              <w:tabs>
                <w:tab w:val="left" w:pos="3478"/>
              </w:tabs>
              <w:ind w:left="105" w:right="92"/>
              <w:jc w:val="both"/>
            </w:pPr>
            <w:r w:rsidRPr="000355ED">
              <w:t>Обосновать</w:t>
            </w:r>
            <w:r w:rsidRPr="000355ED">
              <w:rPr>
                <w:spacing w:val="1"/>
              </w:rPr>
              <w:t xml:space="preserve"> </w:t>
            </w:r>
            <w:r w:rsidRPr="000355ED">
              <w:t>право</w:t>
            </w:r>
            <w:r w:rsidRPr="000355ED">
              <w:rPr>
                <w:spacing w:val="1"/>
              </w:rPr>
              <w:t xml:space="preserve"> </w:t>
            </w:r>
            <w:r w:rsidRPr="000355ED">
              <w:t>граждан</w:t>
            </w:r>
            <w:r w:rsidRPr="000355ED">
              <w:rPr>
                <w:spacing w:val="1"/>
              </w:rPr>
              <w:t xml:space="preserve"> </w:t>
            </w:r>
            <w:r w:rsidRPr="000355ED">
              <w:t>на</w:t>
            </w:r>
            <w:r w:rsidRPr="000355ED">
              <w:rPr>
                <w:spacing w:val="1"/>
              </w:rPr>
              <w:t xml:space="preserve"> </w:t>
            </w:r>
            <w:r w:rsidRPr="000355ED">
              <w:t>государственную</w:t>
            </w:r>
            <w:r w:rsidRPr="000355ED">
              <w:rPr>
                <w:spacing w:val="1"/>
              </w:rPr>
              <w:t xml:space="preserve"> </w:t>
            </w:r>
            <w:r w:rsidRPr="000355ED">
              <w:t>службу,</w:t>
            </w:r>
            <w:r w:rsidRPr="000355ED">
              <w:rPr>
                <w:spacing w:val="1"/>
              </w:rPr>
              <w:t xml:space="preserve"> </w:t>
            </w:r>
            <w:r w:rsidRPr="000355ED">
              <w:t>а</w:t>
            </w:r>
            <w:r w:rsidRPr="000355ED">
              <w:rPr>
                <w:spacing w:val="1"/>
              </w:rPr>
              <w:t xml:space="preserve"> </w:t>
            </w:r>
            <w:r w:rsidRPr="000355ED">
              <w:t>также</w:t>
            </w:r>
            <w:r w:rsidRPr="000355ED">
              <w:rPr>
                <w:spacing w:val="-52"/>
              </w:rPr>
              <w:t xml:space="preserve"> </w:t>
            </w:r>
            <w:r w:rsidRPr="000355ED">
              <w:t>сущность</w:t>
            </w:r>
            <w:r w:rsidRPr="000355ED">
              <w:rPr>
                <w:spacing w:val="1"/>
              </w:rPr>
              <w:t xml:space="preserve"> </w:t>
            </w:r>
            <w:r w:rsidRPr="000355ED">
              <w:t>и</w:t>
            </w:r>
            <w:r w:rsidRPr="000355ED">
              <w:rPr>
                <w:spacing w:val="1"/>
              </w:rPr>
              <w:t xml:space="preserve"> </w:t>
            </w:r>
            <w:r w:rsidRPr="000355ED">
              <w:t>специфику</w:t>
            </w:r>
            <w:r w:rsidRPr="000355ED">
              <w:rPr>
                <w:spacing w:val="1"/>
              </w:rPr>
              <w:t xml:space="preserve"> </w:t>
            </w:r>
            <w:r w:rsidRPr="000355ED">
              <w:t>принципов</w:t>
            </w:r>
            <w:r w:rsidRPr="000355ED">
              <w:rPr>
                <w:spacing w:val="1"/>
              </w:rPr>
              <w:t xml:space="preserve"> </w:t>
            </w:r>
            <w:r w:rsidRPr="000355ED">
              <w:t>меритократии,</w:t>
            </w:r>
            <w:r w:rsidRPr="000355ED">
              <w:rPr>
                <w:spacing w:val="1"/>
              </w:rPr>
              <w:t xml:space="preserve"> </w:t>
            </w:r>
            <w:r w:rsidRPr="000355ED">
              <w:t>компетентности</w:t>
            </w:r>
            <w:r w:rsidRPr="000355ED">
              <w:rPr>
                <w:spacing w:val="1"/>
              </w:rPr>
              <w:t xml:space="preserve"> </w:t>
            </w:r>
            <w:r w:rsidRPr="000355ED">
              <w:t>и</w:t>
            </w:r>
            <w:r w:rsidRPr="000355ED">
              <w:rPr>
                <w:spacing w:val="-52"/>
              </w:rPr>
              <w:t xml:space="preserve"> </w:t>
            </w:r>
            <w:r w:rsidRPr="000355ED">
              <w:t>профессионализма</w:t>
            </w:r>
            <w:r w:rsidR="000355ED" w:rsidRPr="000355ED">
              <w:t xml:space="preserve"> </w:t>
            </w:r>
            <w:r w:rsidRPr="000355ED">
              <w:t>для</w:t>
            </w:r>
          </w:p>
          <w:p w14:paraId="1560B9F1" w14:textId="77777777" w:rsidR="00575CA1" w:rsidRPr="000355ED" w:rsidRDefault="00547B0F">
            <w:pPr>
              <w:pStyle w:val="TableParagraph"/>
              <w:spacing w:line="250" w:lineRule="exact"/>
              <w:ind w:left="105" w:right="107"/>
              <w:jc w:val="both"/>
            </w:pPr>
            <w:r w:rsidRPr="000355ED">
              <w:t>совершенствования</w:t>
            </w:r>
            <w:r w:rsidRPr="000355ED">
              <w:rPr>
                <w:spacing w:val="1"/>
              </w:rPr>
              <w:t xml:space="preserve"> </w:t>
            </w:r>
            <w:r w:rsidRPr="000355ED">
              <w:t>государственной</w:t>
            </w:r>
            <w:r w:rsidRPr="000355ED">
              <w:rPr>
                <w:spacing w:val="-52"/>
              </w:rPr>
              <w:t xml:space="preserve"> </w:t>
            </w:r>
            <w:r w:rsidRPr="000355ED">
              <w:t>службы</w:t>
            </w:r>
            <w:r w:rsidRPr="000355ED">
              <w:rPr>
                <w:spacing w:val="4"/>
              </w:rPr>
              <w:t xml:space="preserve"> </w:t>
            </w:r>
            <w:r w:rsidRPr="000355ED">
              <w:t>в</w:t>
            </w:r>
            <w:r w:rsidRPr="000355ED">
              <w:rPr>
                <w:spacing w:val="4"/>
              </w:rPr>
              <w:t xml:space="preserve"> </w:t>
            </w:r>
            <w:r w:rsidRPr="000355ED">
              <w:t>РК</w:t>
            </w:r>
          </w:p>
        </w:tc>
        <w:tc>
          <w:tcPr>
            <w:tcW w:w="1134" w:type="dxa"/>
          </w:tcPr>
          <w:p w14:paraId="3ACA11F1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751F17A6" w14:textId="77777777" w:rsidR="00575CA1" w:rsidRPr="000355ED" w:rsidRDefault="00547B0F">
            <w:pPr>
              <w:pStyle w:val="TableParagraph"/>
              <w:spacing w:before="161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44DB37FC" w14:textId="51A7DE45" w:rsidR="00575CA1" w:rsidRPr="000355ED" w:rsidRDefault="00547B0F">
            <w:pPr>
              <w:pStyle w:val="TableParagraph"/>
              <w:spacing w:before="5" w:line="237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851" w:type="dxa"/>
          </w:tcPr>
          <w:p w14:paraId="28FFA1FA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71F5CF15" w14:textId="77777777" w:rsidR="00575CA1" w:rsidRPr="000355ED" w:rsidRDefault="00575CA1">
            <w:pPr>
              <w:pStyle w:val="TableParagraph"/>
              <w:spacing w:before="2"/>
              <w:rPr>
                <w:b/>
                <w:lang w:val="en-US"/>
              </w:rPr>
            </w:pPr>
          </w:p>
          <w:p w14:paraId="7E163B9B" w14:textId="58C1315A" w:rsidR="00575CA1" w:rsidRPr="000355ED" w:rsidRDefault="00D853C8">
            <w:pPr>
              <w:pStyle w:val="TableParagraph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992" w:type="dxa"/>
          </w:tcPr>
          <w:p w14:paraId="35F9A790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459E1BB3" w14:textId="77777777" w:rsidR="00575CA1" w:rsidRPr="000355ED" w:rsidRDefault="00575CA1">
            <w:pPr>
              <w:pStyle w:val="TableParagraph"/>
              <w:spacing w:before="2"/>
              <w:rPr>
                <w:b/>
              </w:rPr>
            </w:pPr>
          </w:p>
          <w:p w14:paraId="5D997A71" w14:textId="77777777" w:rsidR="00575CA1" w:rsidRPr="000355ED" w:rsidRDefault="00547B0F">
            <w:pPr>
              <w:pStyle w:val="TableParagraph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7788B213" w14:textId="77777777" w:rsidTr="000355ED">
        <w:trPr>
          <w:trHeight w:val="2279"/>
        </w:trPr>
        <w:tc>
          <w:tcPr>
            <w:tcW w:w="1008" w:type="dxa"/>
          </w:tcPr>
          <w:p w14:paraId="3531D842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54422315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0848C4EF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6AB7B24E" w14:textId="77777777" w:rsidR="00575CA1" w:rsidRPr="000355ED" w:rsidRDefault="00547B0F">
            <w:pPr>
              <w:pStyle w:val="TableParagraph"/>
              <w:ind w:left="4"/>
              <w:jc w:val="center"/>
            </w:pPr>
            <w:r w:rsidRPr="000355ED">
              <w:t>4</w:t>
            </w:r>
          </w:p>
          <w:p w14:paraId="24403DFE" w14:textId="77777777" w:rsidR="00575CA1" w:rsidRPr="000355ED" w:rsidRDefault="00547B0F">
            <w:pPr>
              <w:pStyle w:val="TableParagraph"/>
              <w:spacing w:before="2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283" w:type="dxa"/>
          </w:tcPr>
          <w:p w14:paraId="4F970314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6F5DECE1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0155730C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462B37D9" w14:textId="77777777" w:rsidR="00575CA1" w:rsidRPr="000355ED" w:rsidRDefault="00547B0F">
            <w:pPr>
              <w:pStyle w:val="TableParagraph"/>
              <w:ind w:left="181" w:right="171"/>
              <w:jc w:val="center"/>
            </w:pPr>
            <w:r w:rsidRPr="000355ED">
              <w:t>Семинар</w:t>
            </w:r>
            <w:r w:rsidRPr="000355ED">
              <w:rPr>
                <w:spacing w:val="-2"/>
              </w:rPr>
              <w:t xml:space="preserve"> </w:t>
            </w:r>
            <w:r w:rsidRPr="000355ED">
              <w:t>4.</w:t>
            </w:r>
          </w:p>
        </w:tc>
        <w:tc>
          <w:tcPr>
            <w:tcW w:w="3969" w:type="dxa"/>
          </w:tcPr>
          <w:p w14:paraId="41C27A3B" w14:textId="6D13A6AC" w:rsidR="00575CA1" w:rsidRPr="000355ED" w:rsidRDefault="00547B0F" w:rsidP="000355ED">
            <w:pPr>
              <w:pStyle w:val="TableParagraph"/>
              <w:tabs>
                <w:tab w:val="left" w:pos="1958"/>
                <w:tab w:val="left" w:pos="2619"/>
                <w:tab w:val="left" w:pos="3050"/>
              </w:tabs>
              <w:ind w:left="105" w:right="90"/>
              <w:jc w:val="both"/>
            </w:pPr>
            <w:r w:rsidRPr="000355ED">
              <w:t>Определить особенности поступления</w:t>
            </w:r>
            <w:r w:rsidRPr="000355ED">
              <w:rPr>
                <w:spacing w:val="1"/>
              </w:rPr>
              <w:t xml:space="preserve"> </w:t>
            </w:r>
            <w:r w:rsidRPr="000355ED">
              <w:t xml:space="preserve">на     </w:t>
            </w:r>
            <w:r w:rsidRPr="000355ED">
              <w:rPr>
                <w:spacing w:val="27"/>
              </w:rPr>
              <w:t xml:space="preserve"> </w:t>
            </w:r>
            <w:r w:rsidRPr="000355ED">
              <w:t>государственную</w:t>
            </w:r>
            <w:r w:rsidR="000355ED" w:rsidRPr="000355ED">
              <w:t xml:space="preserve"> </w:t>
            </w:r>
            <w:r w:rsidRPr="000355ED">
              <w:t>службу,</w:t>
            </w:r>
            <w:r w:rsidRPr="000355ED">
              <w:rPr>
                <w:spacing w:val="-53"/>
              </w:rPr>
              <w:t xml:space="preserve"> </w:t>
            </w:r>
            <w:r w:rsidRPr="000355ED">
              <w:t>особенности</w:t>
            </w:r>
            <w:r w:rsidR="000355ED" w:rsidRPr="000355ED">
              <w:t xml:space="preserve"> </w:t>
            </w:r>
            <w:r w:rsidRPr="000355ED">
              <w:t>квалификационных</w:t>
            </w:r>
            <w:r w:rsidRPr="000355ED">
              <w:rPr>
                <w:spacing w:val="-53"/>
              </w:rPr>
              <w:t xml:space="preserve"> </w:t>
            </w:r>
            <w:r w:rsidRPr="000355ED">
              <w:t>требований,</w:t>
            </w:r>
            <w:r w:rsidRPr="000355ED">
              <w:rPr>
                <w:spacing w:val="1"/>
              </w:rPr>
              <w:t xml:space="preserve"> </w:t>
            </w:r>
            <w:r w:rsidRPr="000355ED">
              <w:t>типовых</w:t>
            </w:r>
            <w:r w:rsidRPr="000355ED">
              <w:rPr>
                <w:spacing w:val="1"/>
              </w:rPr>
              <w:t xml:space="preserve"> </w:t>
            </w:r>
            <w:r w:rsidRPr="000355ED">
              <w:t>и</w:t>
            </w:r>
            <w:r w:rsidRPr="000355ED">
              <w:rPr>
                <w:spacing w:val="1"/>
              </w:rPr>
              <w:t xml:space="preserve"> </w:t>
            </w:r>
            <w:r w:rsidRPr="000355ED">
              <w:t>специальных.</w:t>
            </w:r>
            <w:r w:rsidRPr="000355ED">
              <w:rPr>
                <w:spacing w:val="-52"/>
              </w:rPr>
              <w:t xml:space="preserve"> </w:t>
            </w:r>
            <w:r w:rsidRPr="000355ED">
              <w:t>Проанализировать</w:t>
            </w:r>
            <w:r w:rsidRPr="000355ED">
              <w:tab/>
              <w:t>особенности</w:t>
            </w:r>
            <w:r w:rsidRPr="000355ED">
              <w:rPr>
                <w:spacing w:val="-53"/>
              </w:rPr>
              <w:t xml:space="preserve"> </w:t>
            </w:r>
            <w:r w:rsidRPr="000355ED">
              <w:t>ограничений</w:t>
            </w:r>
            <w:r w:rsidRPr="000355ED">
              <w:rPr>
                <w:spacing w:val="1"/>
              </w:rPr>
              <w:t xml:space="preserve"> </w:t>
            </w:r>
            <w:r w:rsidRPr="000355ED">
              <w:t>при</w:t>
            </w:r>
            <w:r w:rsidRPr="000355ED">
              <w:rPr>
                <w:spacing w:val="1"/>
              </w:rPr>
              <w:t xml:space="preserve"> </w:t>
            </w:r>
            <w:r w:rsidRPr="000355ED">
              <w:t>приеме</w:t>
            </w:r>
            <w:r w:rsidRPr="000355ED">
              <w:rPr>
                <w:spacing w:val="1"/>
              </w:rPr>
              <w:t xml:space="preserve"> </w:t>
            </w:r>
            <w:r w:rsidRPr="000355ED">
              <w:t>на</w:t>
            </w:r>
            <w:r w:rsidRPr="000355ED">
              <w:rPr>
                <w:spacing w:val="1"/>
              </w:rPr>
              <w:t xml:space="preserve"> </w:t>
            </w:r>
            <w:r w:rsidRPr="000355ED">
              <w:t>государственную</w:t>
            </w:r>
            <w:r w:rsidRPr="000355ED">
              <w:tab/>
            </w:r>
            <w:r w:rsidRPr="000355ED">
              <w:tab/>
              <w:t>службу,</w:t>
            </w:r>
            <w:r w:rsidRPr="000355ED">
              <w:rPr>
                <w:spacing w:val="-53"/>
              </w:rPr>
              <w:t xml:space="preserve"> </w:t>
            </w:r>
            <w:r w:rsidRPr="000355ED">
              <w:t>необходимость</w:t>
            </w:r>
            <w:r w:rsidRPr="000355ED">
              <w:rPr>
                <w:spacing w:val="27"/>
              </w:rPr>
              <w:t xml:space="preserve"> </w:t>
            </w:r>
            <w:r w:rsidRPr="000355ED">
              <w:t>специальной</w:t>
            </w:r>
            <w:r w:rsidRPr="000355ED">
              <w:rPr>
                <w:spacing w:val="27"/>
              </w:rPr>
              <w:t xml:space="preserve"> </w:t>
            </w:r>
            <w:r w:rsidRPr="000355ED">
              <w:t>проверки</w:t>
            </w:r>
            <w:r w:rsidR="000355ED">
              <w:rPr>
                <w:lang w:val="en-GB"/>
              </w:rPr>
              <w:t xml:space="preserve"> </w:t>
            </w:r>
            <w:r w:rsidRPr="000355ED">
              <w:t>и</w:t>
            </w:r>
            <w:r w:rsidRPr="000355ED">
              <w:rPr>
                <w:spacing w:val="-2"/>
              </w:rPr>
              <w:t xml:space="preserve"> </w:t>
            </w:r>
            <w:r w:rsidRPr="000355ED">
              <w:t>испытательного</w:t>
            </w:r>
            <w:r w:rsidRPr="000355ED">
              <w:rPr>
                <w:spacing w:val="-9"/>
              </w:rPr>
              <w:t xml:space="preserve"> </w:t>
            </w:r>
            <w:r w:rsidRPr="000355ED">
              <w:t>срока</w:t>
            </w:r>
          </w:p>
        </w:tc>
        <w:tc>
          <w:tcPr>
            <w:tcW w:w="1134" w:type="dxa"/>
          </w:tcPr>
          <w:p w14:paraId="5CD7F171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63565BE2" w14:textId="77777777" w:rsidR="00575CA1" w:rsidRPr="000355ED" w:rsidRDefault="00575CA1">
            <w:pPr>
              <w:pStyle w:val="TableParagraph"/>
              <w:spacing w:before="3"/>
              <w:rPr>
                <w:b/>
                <w:lang w:val="en-US"/>
              </w:rPr>
            </w:pPr>
          </w:p>
          <w:p w14:paraId="030FD328" w14:textId="77777777" w:rsidR="00575CA1" w:rsidRPr="000355ED" w:rsidRDefault="00547B0F">
            <w:pPr>
              <w:pStyle w:val="TableParagraph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11246825" w14:textId="3006CFF0" w:rsidR="00575CA1" w:rsidRPr="000355ED" w:rsidRDefault="00547B0F">
            <w:pPr>
              <w:pStyle w:val="TableParagraph"/>
              <w:spacing w:before="5" w:line="237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851" w:type="dxa"/>
          </w:tcPr>
          <w:p w14:paraId="3CBC1947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17228E5D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23BC49E6" w14:textId="77777777" w:rsidR="00575CA1" w:rsidRPr="000355ED" w:rsidRDefault="00575CA1">
            <w:pPr>
              <w:pStyle w:val="TableParagraph"/>
              <w:spacing w:before="1"/>
              <w:rPr>
                <w:b/>
                <w:lang w:val="en-US"/>
              </w:rPr>
            </w:pPr>
          </w:p>
          <w:p w14:paraId="096BB44E" w14:textId="3B8F993C" w:rsidR="00575CA1" w:rsidRPr="000355ED" w:rsidRDefault="00D853C8">
            <w:pPr>
              <w:pStyle w:val="TableParagraph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992" w:type="dxa"/>
          </w:tcPr>
          <w:p w14:paraId="03F0CD36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47FD3EEC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5963C750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63E23143" w14:textId="77777777" w:rsidR="00575CA1" w:rsidRPr="000355ED" w:rsidRDefault="00547B0F">
            <w:pPr>
              <w:pStyle w:val="TableParagraph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29C83D26" w14:textId="77777777" w:rsidTr="000355ED">
        <w:trPr>
          <w:trHeight w:val="1012"/>
        </w:trPr>
        <w:tc>
          <w:tcPr>
            <w:tcW w:w="1008" w:type="dxa"/>
          </w:tcPr>
          <w:p w14:paraId="522481D5" w14:textId="77777777" w:rsidR="00575CA1" w:rsidRPr="000355ED" w:rsidRDefault="00547B0F">
            <w:pPr>
              <w:pStyle w:val="TableParagraph"/>
              <w:spacing w:before="222" w:line="275" w:lineRule="exact"/>
              <w:ind w:left="4"/>
              <w:jc w:val="center"/>
            </w:pPr>
            <w:r w:rsidRPr="000355ED">
              <w:t>5</w:t>
            </w:r>
          </w:p>
          <w:p w14:paraId="5D9596D4" w14:textId="77777777" w:rsidR="00575CA1" w:rsidRPr="000355ED" w:rsidRDefault="00547B0F">
            <w:pPr>
              <w:pStyle w:val="TableParagraph"/>
              <w:spacing w:line="275" w:lineRule="exact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283" w:type="dxa"/>
          </w:tcPr>
          <w:p w14:paraId="4EC823AC" w14:textId="77777777" w:rsidR="00575CA1" w:rsidRPr="000355ED" w:rsidRDefault="00547B0F">
            <w:pPr>
              <w:pStyle w:val="TableParagraph"/>
              <w:spacing w:before="222"/>
              <w:ind w:left="181" w:right="171"/>
              <w:jc w:val="center"/>
            </w:pPr>
            <w:r w:rsidRPr="000355ED">
              <w:t>Семинар</w:t>
            </w:r>
            <w:r w:rsidRPr="000355ED">
              <w:rPr>
                <w:spacing w:val="-2"/>
              </w:rPr>
              <w:t xml:space="preserve"> </w:t>
            </w:r>
            <w:r w:rsidRPr="000355ED">
              <w:t>5.</w:t>
            </w:r>
          </w:p>
        </w:tc>
        <w:tc>
          <w:tcPr>
            <w:tcW w:w="3969" w:type="dxa"/>
          </w:tcPr>
          <w:p w14:paraId="6FAD87DF" w14:textId="0AD7FE86" w:rsidR="00575CA1" w:rsidRPr="000355ED" w:rsidRDefault="00547B0F" w:rsidP="000355ED">
            <w:pPr>
              <w:pStyle w:val="TableParagraph"/>
              <w:tabs>
                <w:tab w:val="left" w:pos="2774"/>
              </w:tabs>
              <w:ind w:left="105" w:right="95"/>
              <w:jc w:val="both"/>
            </w:pPr>
            <w:r w:rsidRPr="000355ED">
              <w:t>Интерпретировать</w:t>
            </w:r>
            <w:r w:rsidR="000355ED" w:rsidRPr="000355ED">
              <w:t xml:space="preserve"> </w:t>
            </w:r>
            <w:r w:rsidRPr="000355ED">
              <w:t>специфику</w:t>
            </w:r>
            <w:r w:rsidRPr="000355ED">
              <w:rPr>
                <w:spacing w:val="-53"/>
              </w:rPr>
              <w:t xml:space="preserve"> </w:t>
            </w:r>
            <w:r w:rsidRPr="000355ED">
              <w:t>формирования</w:t>
            </w:r>
            <w:r w:rsidRPr="000355ED">
              <w:rPr>
                <w:spacing w:val="1"/>
              </w:rPr>
              <w:t xml:space="preserve"> </w:t>
            </w:r>
            <w:r w:rsidRPr="000355ED">
              <w:t>корпуса</w:t>
            </w:r>
            <w:r w:rsidRPr="000355ED">
              <w:rPr>
                <w:spacing w:val="55"/>
              </w:rPr>
              <w:t xml:space="preserve"> </w:t>
            </w:r>
            <w:r w:rsidRPr="000355ED">
              <w:t>политических</w:t>
            </w:r>
            <w:r w:rsidRPr="000355ED">
              <w:rPr>
                <w:spacing w:val="-52"/>
              </w:rPr>
              <w:t xml:space="preserve"> </w:t>
            </w:r>
            <w:r w:rsidRPr="000355ED">
              <w:t>и</w:t>
            </w:r>
            <w:r w:rsidRPr="000355ED">
              <w:rPr>
                <w:spacing w:val="19"/>
              </w:rPr>
              <w:t xml:space="preserve"> </w:t>
            </w:r>
            <w:r w:rsidRPr="000355ED">
              <w:t>административных</w:t>
            </w:r>
            <w:r w:rsidRPr="000355ED">
              <w:rPr>
                <w:spacing w:val="17"/>
              </w:rPr>
              <w:t xml:space="preserve"> </w:t>
            </w:r>
            <w:r w:rsidRPr="000355ED">
              <w:t>государственных</w:t>
            </w:r>
            <w:r w:rsidR="000355ED" w:rsidRPr="000355ED">
              <w:t xml:space="preserve"> </w:t>
            </w:r>
            <w:r w:rsidRPr="000355ED">
              <w:t>служащих</w:t>
            </w:r>
            <w:r w:rsidRPr="000355ED">
              <w:rPr>
                <w:spacing w:val="-1"/>
              </w:rPr>
              <w:t xml:space="preserve"> </w:t>
            </w:r>
            <w:r w:rsidRPr="000355ED">
              <w:t>в</w:t>
            </w:r>
            <w:r w:rsidRPr="000355ED">
              <w:rPr>
                <w:spacing w:val="-6"/>
              </w:rPr>
              <w:t xml:space="preserve"> </w:t>
            </w:r>
            <w:r w:rsidRPr="000355ED">
              <w:t>Республике</w:t>
            </w:r>
            <w:r w:rsidRPr="000355ED">
              <w:rPr>
                <w:spacing w:val="-7"/>
              </w:rPr>
              <w:t xml:space="preserve"> </w:t>
            </w:r>
            <w:r w:rsidRPr="000355ED">
              <w:t>Казахстан</w:t>
            </w:r>
          </w:p>
        </w:tc>
        <w:tc>
          <w:tcPr>
            <w:tcW w:w="1134" w:type="dxa"/>
          </w:tcPr>
          <w:p w14:paraId="6F426654" w14:textId="77777777" w:rsidR="00575CA1" w:rsidRPr="000355ED" w:rsidRDefault="00547B0F">
            <w:pPr>
              <w:pStyle w:val="TableParagraph"/>
              <w:spacing w:before="83" w:line="275" w:lineRule="exact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615C8925" w14:textId="1063FFFC" w:rsidR="00575CA1" w:rsidRPr="000355ED" w:rsidRDefault="00547B0F">
            <w:pPr>
              <w:pStyle w:val="TableParagraph"/>
              <w:spacing w:line="242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851" w:type="dxa"/>
          </w:tcPr>
          <w:p w14:paraId="3606282F" w14:textId="77777777" w:rsidR="00575CA1" w:rsidRPr="000355ED" w:rsidRDefault="00575CA1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25406173" w14:textId="2061A77D" w:rsidR="00575CA1" w:rsidRPr="000355ED" w:rsidRDefault="00D853C8">
            <w:pPr>
              <w:pStyle w:val="TableParagraph"/>
              <w:spacing w:before="1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992" w:type="dxa"/>
          </w:tcPr>
          <w:p w14:paraId="31E75278" w14:textId="77777777" w:rsidR="00575CA1" w:rsidRPr="000355ED" w:rsidRDefault="00575CA1">
            <w:pPr>
              <w:pStyle w:val="TableParagraph"/>
              <w:spacing w:before="4"/>
              <w:rPr>
                <w:b/>
              </w:rPr>
            </w:pPr>
          </w:p>
          <w:p w14:paraId="12538955" w14:textId="77777777" w:rsidR="00575CA1" w:rsidRPr="000355ED" w:rsidRDefault="00547B0F">
            <w:pPr>
              <w:pStyle w:val="TableParagraph"/>
              <w:spacing w:before="1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737CE44A" w14:textId="77777777" w:rsidTr="000355ED">
        <w:trPr>
          <w:trHeight w:val="1516"/>
        </w:trPr>
        <w:tc>
          <w:tcPr>
            <w:tcW w:w="1008" w:type="dxa"/>
          </w:tcPr>
          <w:p w14:paraId="01DEA849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55EAA4F3" w14:textId="77777777" w:rsidR="00575CA1" w:rsidRPr="000355ED" w:rsidRDefault="00547B0F">
            <w:pPr>
              <w:pStyle w:val="TableParagraph"/>
              <w:spacing w:before="172" w:line="275" w:lineRule="exact"/>
              <w:ind w:left="4"/>
              <w:jc w:val="center"/>
            </w:pPr>
            <w:r w:rsidRPr="000355ED">
              <w:t>6</w:t>
            </w:r>
          </w:p>
          <w:p w14:paraId="25C6F378" w14:textId="77777777" w:rsidR="00575CA1" w:rsidRPr="000355ED" w:rsidRDefault="00547B0F">
            <w:pPr>
              <w:pStyle w:val="TableParagraph"/>
              <w:spacing w:line="275" w:lineRule="exact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283" w:type="dxa"/>
          </w:tcPr>
          <w:p w14:paraId="5C77105E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5EBBD4D1" w14:textId="77777777" w:rsidR="00575CA1" w:rsidRPr="000355ED" w:rsidRDefault="00547B0F">
            <w:pPr>
              <w:pStyle w:val="TableParagraph"/>
              <w:spacing w:before="172"/>
              <w:ind w:left="181" w:right="171"/>
              <w:jc w:val="center"/>
            </w:pPr>
            <w:r w:rsidRPr="000355ED">
              <w:t>Семинар</w:t>
            </w:r>
            <w:r w:rsidRPr="000355ED">
              <w:rPr>
                <w:spacing w:val="-2"/>
              </w:rPr>
              <w:t xml:space="preserve"> </w:t>
            </w:r>
            <w:r w:rsidRPr="000355ED">
              <w:t>6.</w:t>
            </w:r>
          </w:p>
        </w:tc>
        <w:tc>
          <w:tcPr>
            <w:tcW w:w="3969" w:type="dxa"/>
          </w:tcPr>
          <w:p w14:paraId="66E03AA1" w14:textId="5879CA6F" w:rsidR="00575CA1" w:rsidRPr="000355ED" w:rsidRDefault="00547B0F">
            <w:pPr>
              <w:pStyle w:val="TableParagraph"/>
              <w:tabs>
                <w:tab w:val="left" w:pos="1750"/>
                <w:tab w:val="left" w:pos="1948"/>
                <w:tab w:val="left" w:pos="2566"/>
                <w:tab w:val="left" w:pos="3003"/>
              </w:tabs>
              <w:ind w:left="105" w:right="94"/>
              <w:jc w:val="both"/>
            </w:pPr>
            <w:r w:rsidRPr="000355ED">
              <w:t>Определить</w:t>
            </w:r>
            <w:r w:rsidRPr="000355ED">
              <w:rPr>
                <w:spacing w:val="1"/>
              </w:rPr>
              <w:t xml:space="preserve"> </w:t>
            </w:r>
            <w:r w:rsidRPr="000355ED">
              <w:t>систему</w:t>
            </w:r>
            <w:r w:rsidRPr="000355ED">
              <w:rPr>
                <w:spacing w:val="1"/>
              </w:rPr>
              <w:t xml:space="preserve"> </w:t>
            </w:r>
            <w:r w:rsidRPr="000355ED">
              <w:t>нормативных</w:t>
            </w:r>
            <w:r w:rsidRPr="000355ED">
              <w:rPr>
                <w:spacing w:val="1"/>
              </w:rPr>
              <w:t xml:space="preserve"> </w:t>
            </w:r>
            <w:r w:rsidRPr="000355ED">
              <w:t>актов,</w:t>
            </w:r>
            <w:r w:rsidR="000355ED" w:rsidRPr="000355ED">
              <w:t xml:space="preserve"> </w:t>
            </w:r>
            <w:r w:rsidRPr="000355ED">
              <w:rPr>
                <w:spacing w:val="-1"/>
              </w:rPr>
              <w:t>регламентирующих</w:t>
            </w:r>
            <w:r w:rsidRPr="000355ED">
              <w:rPr>
                <w:spacing w:val="-53"/>
              </w:rPr>
              <w:t xml:space="preserve"> </w:t>
            </w:r>
            <w:r w:rsidRPr="000355ED">
              <w:t>функционирование</w:t>
            </w:r>
            <w:r w:rsidRPr="000355ED">
              <w:tab/>
            </w:r>
            <w:r w:rsidRPr="000355ED">
              <w:tab/>
              <w:t>системы</w:t>
            </w:r>
            <w:r w:rsidRPr="000355ED">
              <w:rPr>
                <w:spacing w:val="-53"/>
              </w:rPr>
              <w:t xml:space="preserve"> </w:t>
            </w:r>
            <w:r w:rsidRPr="000355ED">
              <w:t>государственной</w:t>
            </w:r>
            <w:r w:rsidRPr="000355ED">
              <w:rPr>
                <w:spacing w:val="1"/>
              </w:rPr>
              <w:t xml:space="preserve"> </w:t>
            </w:r>
            <w:r w:rsidRPr="000355ED">
              <w:t>службы</w:t>
            </w:r>
            <w:r w:rsidRPr="000355ED">
              <w:rPr>
                <w:spacing w:val="1"/>
              </w:rPr>
              <w:t xml:space="preserve"> </w:t>
            </w:r>
            <w:r w:rsidRPr="000355ED">
              <w:t>Республики</w:t>
            </w:r>
            <w:r w:rsidRPr="000355ED">
              <w:rPr>
                <w:spacing w:val="1"/>
              </w:rPr>
              <w:t xml:space="preserve"> </w:t>
            </w:r>
            <w:r w:rsidRPr="000355ED">
              <w:t>Казахстан</w:t>
            </w:r>
            <w:r w:rsidRPr="000355ED">
              <w:tab/>
              <w:t>и</w:t>
            </w:r>
            <w:r w:rsidR="000355ED" w:rsidRPr="000355ED">
              <w:t xml:space="preserve"> </w:t>
            </w:r>
            <w:r w:rsidRPr="000355ED">
              <w:rPr>
                <w:spacing w:val="-1"/>
              </w:rPr>
              <w:t>деятельность</w:t>
            </w:r>
          </w:p>
          <w:p w14:paraId="4336111F" w14:textId="77777777" w:rsidR="00575CA1" w:rsidRPr="000355ED" w:rsidRDefault="00547B0F">
            <w:pPr>
              <w:pStyle w:val="TableParagraph"/>
              <w:spacing w:line="240" w:lineRule="exact"/>
              <w:ind w:left="105"/>
              <w:jc w:val="both"/>
            </w:pPr>
            <w:r w:rsidRPr="000355ED">
              <w:t>государственных</w:t>
            </w:r>
            <w:r w:rsidRPr="000355ED">
              <w:rPr>
                <w:spacing w:val="-5"/>
              </w:rPr>
              <w:t xml:space="preserve"> </w:t>
            </w:r>
            <w:r w:rsidRPr="000355ED">
              <w:t>служащих</w:t>
            </w:r>
          </w:p>
        </w:tc>
        <w:tc>
          <w:tcPr>
            <w:tcW w:w="1134" w:type="dxa"/>
          </w:tcPr>
          <w:p w14:paraId="0C3BBBEA" w14:textId="77777777" w:rsidR="00575CA1" w:rsidRPr="000355ED" w:rsidRDefault="00575CA1">
            <w:pPr>
              <w:pStyle w:val="TableParagraph"/>
              <w:spacing w:before="3"/>
              <w:rPr>
                <w:b/>
                <w:lang w:val="en-US"/>
              </w:rPr>
            </w:pPr>
          </w:p>
          <w:p w14:paraId="6AA4B7D4" w14:textId="77777777" w:rsidR="00575CA1" w:rsidRPr="000355ED" w:rsidRDefault="00547B0F">
            <w:pPr>
              <w:pStyle w:val="TableParagraph"/>
              <w:spacing w:before="1" w:line="275" w:lineRule="exact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4C2D2638" w14:textId="67601932" w:rsidR="00575CA1" w:rsidRPr="000355ED" w:rsidRDefault="00547B0F">
            <w:pPr>
              <w:pStyle w:val="TableParagraph"/>
              <w:spacing w:line="242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851" w:type="dxa"/>
          </w:tcPr>
          <w:p w14:paraId="7B2002E3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161BC8C9" w14:textId="77777777" w:rsidR="00575CA1" w:rsidRPr="000355ED" w:rsidRDefault="00575CA1">
            <w:pPr>
              <w:pStyle w:val="TableParagraph"/>
              <w:spacing w:before="1"/>
              <w:rPr>
                <w:b/>
                <w:lang w:val="en-US"/>
              </w:rPr>
            </w:pPr>
          </w:p>
          <w:p w14:paraId="42F2867C" w14:textId="42ECB133" w:rsidR="00575CA1" w:rsidRPr="000355ED" w:rsidRDefault="00D853C8">
            <w:pPr>
              <w:pStyle w:val="TableParagraph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992" w:type="dxa"/>
          </w:tcPr>
          <w:p w14:paraId="6D1E171D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3669AC18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0EFBF89A" w14:textId="77777777" w:rsidR="00575CA1" w:rsidRPr="000355ED" w:rsidRDefault="00547B0F">
            <w:pPr>
              <w:pStyle w:val="TableParagraph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1BF8CBB9" w14:textId="77777777" w:rsidTr="000355ED">
        <w:trPr>
          <w:trHeight w:val="1516"/>
        </w:trPr>
        <w:tc>
          <w:tcPr>
            <w:tcW w:w="1008" w:type="dxa"/>
          </w:tcPr>
          <w:p w14:paraId="194EDB81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014797A5" w14:textId="77777777" w:rsidR="00575CA1" w:rsidRPr="000355ED" w:rsidRDefault="00547B0F">
            <w:pPr>
              <w:pStyle w:val="TableParagraph"/>
              <w:spacing w:before="172" w:line="275" w:lineRule="exact"/>
              <w:ind w:left="4"/>
              <w:jc w:val="center"/>
            </w:pPr>
            <w:r w:rsidRPr="000355ED">
              <w:t>7</w:t>
            </w:r>
          </w:p>
          <w:p w14:paraId="329135C3" w14:textId="77777777" w:rsidR="00575CA1" w:rsidRPr="000355ED" w:rsidRDefault="00547B0F">
            <w:pPr>
              <w:pStyle w:val="TableParagraph"/>
              <w:spacing w:line="275" w:lineRule="exact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283" w:type="dxa"/>
          </w:tcPr>
          <w:p w14:paraId="07C842C0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28B5749D" w14:textId="77777777" w:rsidR="00575CA1" w:rsidRPr="000355ED" w:rsidRDefault="00547B0F">
            <w:pPr>
              <w:pStyle w:val="TableParagraph"/>
              <w:spacing w:before="172"/>
              <w:ind w:left="181" w:right="171"/>
              <w:jc w:val="center"/>
            </w:pPr>
            <w:r w:rsidRPr="000355ED">
              <w:t>Семинар</w:t>
            </w:r>
            <w:r w:rsidRPr="000355ED">
              <w:rPr>
                <w:spacing w:val="-2"/>
              </w:rPr>
              <w:t xml:space="preserve"> </w:t>
            </w:r>
            <w:r w:rsidRPr="000355ED">
              <w:t>7.</w:t>
            </w:r>
          </w:p>
        </w:tc>
        <w:tc>
          <w:tcPr>
            <w:tcW w:w="3969" w:type="dxa"/>
          </w:tcPr>
          <w:p w14:paraId="54477759" w14:textId="6449DEFB" w:rsidR="00575CA1" w:rsidRPr="000355ED" w:rsidRDefault="00547B0F">
            <w:pPr>
              <w:pStyle w:val="TableParagraph"/>
              <w:tabs>
                <w:tab w:val="left" w:pos="2246"/>
                <w:tab w:val="left" w:pos="3042"/>
              </w:tabs>
              <w:ind w:left="105" w:right="95"/>
              <w:jc w:val="both"/>
            </w:pPr>
            <w:r w:rsidRPr="000355ED">
              <w:t>Аргументировать</w:t>
            </w:r>
            <w:r w:rsidRPr="000355ED">
              <w:tab/>
              <w:t>понятие</w:t>
            </w:r>
            <w:r w:rsidRPr="000355ED">
              <w:rPr>
                <w:spacing w:val="-53"/>
              </w:rPr>
              <w:t xml:space="preserve"> </w:t>
            </w:r>
            <w:r w:rsidRPr="000355ED">
              <w:t>юридической</w:t>
            </w:r>
            <w:r w:rsidR="000355ED" w:rsidRPr="000355ED">
              <w:t xml:space="preserve"> </w:t>
            </w:r>
            <w:r w:rsidRPr="000355ED">
              <w:rPr>
                <w:spacing w:val="-1"/>
              </w:rPr>
              <w:t>ответственности</w:t>
            </w:r>
            <w:r w:rsidRPr="000355ED">
              <w:rPr>
                <w:spacing w:val="-53"/>
              </w:rPr>
              <w:t xml:space="preserve"> </w:t>
            </w:r>
            <w:r w:rsidRPr="000355ED">
              <w:t>государственных</w:t>
            </w:r>
            <w:r w:rsidRPr="000355ED">
              <w:rPr>
                <w:spacing w:val="1"/>
              </w:rPr>
              <w:t xml:space="preserve"> </w:t>
            </w:r>
            <w:r w:rsidRPr="000355ED">
              <w:t>служащих.</w:t>
            </w:r>
            <w:r w:rsidRPr="000355ED">
              <w:rPr>
                <w:spacing w:val="1"/>
              </w:rPr>
              <w:t xml:space="preserve"> </w:t>
            </w:r>
            <w:r w:rsidRPr="000355ED">
              <w:t>Виды</w:t>
            </w:r>
            <w:r w:rsidRPr="000355ED">
              <w:rPr>
                <w:spacing w:val="1"/>
              </w:rPr>
              <w:t xml:space="preserve"> </w:t>
            </w:r>
            <w:r w:rsidRPr="000355ED">
              <w:t>ответственности</w:t>
            </w:r>
            <w:r w:rsidR="000355ED">
              <w:rPr>
                <w:lang w:val="en-GB"/>
              </w:rPr>
              <w:t xml:space="preserve"> </w:t>
            </w:r>
            <w:r w:rsidRPr="000355ED">
              <w:t>государственных</w:t>
            </w:r>
          </w:p>
          <w:p w14:paraId="54BA7E64" w14:textId="00FC3D65" w:rsidR="00575CA1" w:rsidRPr="000355ED" w:rsidRDefault="000355ED">
            <w:pPr>
              <w:pStyle w:val="TableParagraph"/>
              <w:tabs>
                <w:tab w:val="left" w:pos="2010"/>
              </w:tabs>
              <w:spacing w:line="250" w:lineRule="exact"/>
              <w:ind w:left="105" w:right="95"/>
              <w:jc w:val="both"/>
            </w:pPr>
            <w:r w:rsidRPr="000355ED">
              <w:t>С</w:t>
            </w:r>
            <w:r w:rsidR="00547B0F" w:rsidRPr="000355ED">
              <w:t>лужащих</w:t>
            </w:r>
            <w:r w:rsidRPr="000355ED">
              <w:t xml:space="preserve"> </w:t>
            </w:r>
            <w:r w:rsidR="00547B0F" w:rsidRPr="000355ED">
              <w:rPr>
                <w:spacing w:val="-1"/>
              </w:rPr>
              <w:t>административная,</w:t>
            </w:r>
            <w:r w:rsidR="00547B0F" w:rsidRPr="000355ED">
              <w:rPr>
                <w:spacing w:val="-53"/>
              </w:rPr>
              <w:t xml:space="preserve"> </w:t>
            </w:r>
            <w:r w:rsidR="00547B0F" w:rsidRPr="000355ED">
              <w:t>материальная,    гражданско-правовая,</w:t>
            </w:r>
          </w:p>
        </w:tc>
        <w:tc>
          <w:tcPr>
            <w:tcW w:w="1134" w:type="dxa"/>
          </w:tcPr>
          <w:p w14:paraId="118F9773" w14:textId="77777777" w:rsidR="00575CA1" w:rsidRPr="000355ED" w:rsidRDefault="00575CA1">
            <w:pPr>
              <w:pStyle w:val="TableParagraph"/>
              <w:spacing w:before="3"/>
              <w:rPr>
                <w:b/>
              </w:rPr>
            </w:pPr>
          </w:p>
          <w:p w14:paraId="4CB1D771" w14:textId="77777777" w:rsidR="00575CA1" w:rsidRPr="000355ED" w:rsidRDefault="00547B0F">
            <w:pPr>
              <w:pStyle w:val="TableParagraph"/>
              <w:spacing w:before="1" w:line="275" w:lineRule="exact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5DA2DA86" w14:textId="6CB38B46" w:rsidR="00575CA1" w:rsidRPr="000355ED" w:rsidRDefault="00547B0F">
            <w:pPr>
              <w:pStyle w:val="TableParagraph"/>
              <w:spacing w:line="242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851" w:type="dxa"/>
          </w:tcPr>
          <w:p w14:paraId="4BA623AA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3FB31A8F" w14:textId="77777777" w:rsidR="00575CA1" w:rsidRPr="000355ED" w:rsidRDefault="00575CA1">
            <w:pPr>
              <w:pStyle w:val="TableParagraph"/>
              <w:spacing w:before="1"/>
              <w:rPr>
                <w:b/>
                <w:lang w:val="en-US"/>
              </w:rPr>
            </w:pPr>
          </w:p>
          <w:p w14:paraId="550EA5B5" w14:textId="54FB6FDF" w:rsidR="00575CA1" w:rsidRPr="000355ED" w:rsidRDefault="00D853C8">
            <w:pPr>
              <w:pStyle w:val="TableParagraph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992" w:type="dxa"/>
          </w:tcPr>
          <w:p w14:paraId="2DF7EEB7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1B8DB3C8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2636B635" w14:textId="77777777" w:rsidR="00575CA1" w:rsidRPr="000355ED" w:rsidRDefault="00547B0F">
            <w:pPr>
              <w:pStyle w:val="TableParagraph"/>
              <w:ind w:left="190" w:right="181"/>
              <w:jc w:val="center"/>
            </w:pPr>
            <w:r w:rsidRPr="000355ED">
              <w:t>2 часа</w:t>
            </w:r>
          </w:p>
        </w:tc>
      </w:tr>
    </w:tbl>
    <w:p w14:paraId="32AC4216" w14:textId="77777777" w:rsidR="00575CA1" w:rsidRPr="000355ED" w:rsidRDefault="00575CA1">
      <w:pPr>
        <w:jc w:val="center"/>
        <w:sectPr w:rsidR="00575CA1" w:rsidRPr="000355ED" w:rsidSect="000355ED">
          <w:headerReference w:type="default" r:id="rId8"/>
          <w:type w:val="continuous"/>
          <w:pgSz w:w="11910" w:h="16840"/>
          <w:pgMar w:top="1134" w:right="851" w:bottom="1134" w:left="1701" w:header="708" w:footer="720" w:gutter="0"/>
          <w:pgNumType w:start="1"/>
          <w:cols w:space="720"/>
          <w:docGrid w:linePitch="299"/>
        </w:sectPr>
      </w:pPr>
    </w:p>
    <w:p w14:paraId="15702395" w14:textId="77777777" w:rsidR="00575CA1" w:rsidRPr="000355ED" w:rsidRDefault="00575CA1">
      <w:pPr>
        <w:pStyle w:val="a3"/>
        <w:spacing w:before="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70"/>
        <w:gridCol w:w="3912"/>
        <w:gridCol w:w="1618"/>
        <w:gridCol w:w="1152"/>
        <w:gridCol w:w="1080"/>
      </w:tblGrid>
      <w:tr w:rsidR="00575CA1" w:rsidRPr="000355ED" w14:paraId="66854B08" w14:textId="77777777">
        <w:trPr>
          <w:trHeight w:val="253"/>
        </w:trPr>
        <w:tc>
          <w:tcPr>
            <w:tcW w:w="1008" w:type="dxa"/>
          </w:tcPr>
          <w:p w14:paraId="0A11B997" w14:textId="77777777" w:rsidR="00575CA1" w:rsidRPr="000355ED" w:rsidRDefault="00575CA1">
            <w:pPr>
              <w:pStyle w:val="TableParagraph"/>
            </w:pPr>
          </w:p>
        </w:tc>
        <w:tc>
          <w:tcPr>
            <w:tcW w:w="1670" w:type="dxa"/>
          </w:tcPr>
          <w:p w14:paraId="65097AA5" w14:textId="77777777" w:rsidR="00575CA1" w:rsidRPr="000355ED" w:rsidRDefault="00575CA1">
            <w:pPr>
              <w:pStyle w:val="TableParagraph"/>
            </w:pPr>
          </w:p>
        </w:tc>
        <w:tc>
          <w:tcPr>
            <w:tcW w:w="3912" w:type="dxa"/>
          </w:tcPr>
          <w:p w14:paraId="37B2ECE6" w14:textId="77777777" w:rsidR="00575CA1" w:rsidRPr="000355ED" w:rsidRDefault="00547B0F">
            <w:pPr>
              <w:pStyle w:val="TableParagraph"/>
              <w:spacing w:line="234" w:lineRule="exact"/>
              <w:ind w:left="105"/>
            </w:pPr>
            <w:r w:rsidRPr="000355ED">
              <w:t>моральная</w:t>
            </w:r>
            <w:r w:rsidRPr="000355ED">
              <w:rPr>
                <w:spacing w:val="-9"/>
              </w:rPr>
              <w:t xml:space="preserve"> </w:t>
            </w:r>
            <w:r w:rsidRPr="000355ED">
              <w:t>и</w:t>
            </w:r>
            <w:r w:rsidRPr="000355ED">
              <w:rPr>
                <w:spacing w:val="-5"/>
              </w:rPr>
              <w:t xml:space="preserve"> </w:t>
            </w:r>
            <w:r w:rsidRPr="000355ED">
              <w:t>уголовно-правовая).</w:t>
            </w:r>
          </w:p>
        </w:tc>
        <w:tc>
          <w:tcPr>
            <w:tcW w:w="1618" w:type="dxa"/>
          </w:tcPr>
          <w:p w14:paraId="66370F0A" w14:textId="77777777" w:rsidR="00575CA1" w:rsidRPr="000355ED" w:rsidRDefault="00575CA1">
            <w:pPr>
              <w:pStyle w:val="TableParagraph"/>
            </w:pPr>
          </w:p>
        </w:tc>
        <w:tc>
          <w:tcPr>
            <w:tcW w:w="1152" w:type="dxa"/>
          </w:tcPr>
          <w:p w14:paraId="6948EA84" w14:textId="77777777" w:rsidR="00575CA1" w:rsidRPr="000355ED" w:rsidRDefault="00575CA1">
            <w:pPr>
              <w:pStyle w:val="TableParagraph"/>
            </w:pPr>
          </w:p>
        </w:tc>
        <w:tc>
          <w:tcPr>
            <w:tcW w:w="1080" w:type="dxa"/>
          </w:tcPr>
          <w:p w14:paraId="2D59BBC5" w14:textId="77777777" w:rsidR="00575CA1" w:rsidRPr="000355ED" w:rsidRDefault="00575CA1">
            <w:pPr>
              <w:pStyle w:val="TableParagraph"/>
            </w:pPr>
          </w:p>
        </w:tc>
      </w:tr>
      <w:tr w:rsidR="00575CA1" w:rsidRPr="000355ED" w14:paraId="64B4EBBA" w14:textId="77777777">
        <w:trPr>
          <w:trHeight w:val="1012"/>
        </w:trPr>
        <w:tc>
          <w:tcPr>
            <w:tcW w:w="1008" w:type="dxa"/>
          </w:tcPr>
          <w:p w14:paraId="229C6346" w14:textId="77777777" w:rsidR="00575CA1" w:rsidRPr="000355ED" w:rsidRDefault="00547B0F">
            <w:pPr>
              <w:pStyle w:val="TableParagraph"/>
              <w:spacing w:before="222"/>
              <w:ind w:left="4"/>
              <w:jc w:val="center"/>
            </w:pPr>
            <w:r w:rsidRPr="000355ED">
              <w:t>8</w:t>
            </w:r>
          </w:p>
          <w:p w14:paraId="64994773" w14:textId="77777777" w:rsidR="00575CA1" w:rsidRPr="000355ED" w:rsidRDefault="00547B0F">
            <w:pPr>
              <w:pStyle w:val="TableParagraph"/>
              <w:spacing w:before="2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670" w:type="dxa"/>
          </w:tcPr>
          <w:p w14:paraId="6756EA81" w14:textId="77777777" w:rsidR="00575CA1" w:rsidRPr="000355ED" w:rsidRDefault="00547B0F">
            <w:pPr>
              <w:pStyle w:val="TableParagraph"/>
              <w:spacing w:before="222"/>
              <w:ind w:left="181" w:right="171"/>
              <w:jc w:val="center"/>
            </w:pPr>
            <w:r w:rsidRPr="000355ED">
              <w:t>Семинар</w:t>
            </w:r>
            <w:r w:rsidRPr="000355ED">
              <w:rPr>
                <w:spacing w:val="-2"/>
              </w:rPr>
              <w:t xml:space="preserve"> </w:t>
            </w:r>
            <w:r w:rsidRPr="000355ED">
              <w:t>8.</w:t>
            </w:r>
          </w:p>
        </w:tc>
        <w:tc>
          <w:tcPr>
            <w:tcW w:w="3912" w:type="dxa"/>
          </w:tcPr>
          <w:p w14:paraId="0C6F4E01" w14:textId="77777777" w:rsidR="00575CA1" w:rsidRPr="000355ED" w:rsidRDefault="00547B0F">
            <w:pPr>
              <w:pStyle w:val="TableParagraph"/>
              <w:tabs>
                <w:tab w:val="left" w:pos="2164"/>
                <w:tab w:val="left" w:pos="2241"/>
                <w:tab w:val="left" w:pos="3570"/>
                <w:tab w:val="left" w:pos="3700"/>
              </w:tabs>
              <w:spacing w:line="242" w:lineRule="auto"/>
              <w:ind w:left="105" w:right="92"/>
            </w:pPr>
            <w:r w:rsidRPr="000355ED">
              <w:t>Проанализировать</w:t>
            </w:r>
            <w:r w:rsidRPr="000355ED">
              <w:tab/>
            </w:r>
            <w:r w:rsidRPr="000355ED">
              <w:tab/>
              <w:t>требования</w:t>
            </w:r>
            <w:r w:rsidRPr="000355ED">
              <w:tab/>
            </w:r>
            <w:r w:rsidRPr="000355ED">
              <w:tab/>
            </w:r>
            <w:r w:rsidRPr="000355ED">
              <w:rPr>
                <w:spacing w:val="-4"/>
              </w:rPr>
              <w:t>к</w:t>
            </w:r>
            <w:r w:rsidRPr="000355ED">
              <w:rPr>
                <w:spacing w:val="-52"/>
              </w:rPr>
              <w:t xml:space="preserve"> </w:t>
            </w:r>
            <w:r w:rsidRPr="000355ED">
              <w:t>государственным</w:t>
            </w:r>
            <w:r w:rsidRPr="000355ED">
              <w:tab/>
              <w:t>служащим</w:t>
            </w:r>
            <w:r w:rsidRPr="000355ED">
              <w:tab/>
              <w:t>по</w:t>
            </w:r>
          </w:p>
          <w:p w14:paraId="2510287F" w14:textId="77777777" w:rsidR="00575CA1" w:rsidRPr="000355ED" w:rsidRDefault="00547B0F">
            <w:pPr>
              <w:pStyle w:val="TableParagraph"/>
              <w:tabs>
                <w:tab w:val="left" w:pos="1579"/>
                <w:tab w:val="left" w:pos="2874"/>
                <w:tab w:val="left" w:pos="3685"/>
              </w:tabs>
              <w:spacing w:line="250" w:lineRule="exact"/>
              <w:ind w:left="105" w:right="96"/>
            </w:pPr>
            <w:r w:rsidRPr="000355ED">
              <w:t>соблюдению</w:t>
            </w:r>
            <w:r w:rsidRPr="000355ED">
              <w:tab/>
              <w:t>служебной</w:t>
            </w:r>
            <w:r w:rsidRPr="000355ED">
              <w:tab/>
              <w:t>этики</w:t>
            </w:r>
            <w:r w:rsidRPr="000355ED">
              <w:tab/>
            </w:r>
            <w:r w:rsidRPr="000355ED">
              <w:rPr>
                <w:spacing w:val="-4"/>
              </w:rPr>
              <w:t>и</w:t>
            </w:r>
            <w:r w:rsidRPr="000355ED">
              <w:rPr>
                <w:spacing w:val="-52"/>
              </w:rPr>
              <w:t xml:space="preserve"> </w:t>
            </w:r>
            <w:r w:rsidRPr="000355ED">
              <w:t>проблемы</w:t>
            </w:r>
            <w:r w:rsidRPr="000355ED">
              <w:rPr>
                <w:spacing w:val="-2"/>
              </w:rPr>
              <w:t xml:space="preserve"> </w:t>
            </w:r>
            <w:r w:rsidRPr="000355ED">
              <w:t>конфликта</w:t>
            </w:r>
            <w:r w:rsidRPr="000355ED">
              <w:rPr>
                <w:spacing w:val="1"/>
              </w:rPr>
              <w:t xml:space="preserve"> </w:t>
            </w:r>
            <w:r w:rsidRPr="000355ED">
              <w:t>интересов</w:t>
            </w:r>
          </w:p>
        </w:tc>
        <w:tc>
          <w:tcPr>
            <w:tcW w:w="1618" w:type="dxa"/>
          </w:tcPr>
          <w:p w14:paraId="77EE6973" w14:textId="77777777" w:rsidR="00575CA1" w:rsidRPr="000355ED" w:rsidRDefault="00547B0F">
            <w:pPr>
              <w:pStyle w:val="TableParagraph"/>
              <w:spacing w:before="83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10504E67" w14:textId="3B1E7647" w:rsidR="00575CA1" w:rsidRPr="000355ED" w:rsidRDefault="00547B0F">
            <w:pPr>
              <w:pStyle w:val="TableParagraph"/>
              <w:spacing w:before="4" w:line="237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1152" w:type="dxa"/>
          </w:tcPr>
          <w:p w14:paraId="73DC6F00" w14:textId="77777777" w:rsidR="00575CA1" w:rsidRPr="000355ED" w:rsidRDefault="00575CA1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6A9B4BEF" w14:textId="075CB63F" w:rsidR="00575CA1" w:rsidRPr="000355ED" w:rsidRDefault="00D853C8">
            <w:pPr>
              <w:pStyle w:val="TableParagraph"/>
              <w:spacing w:before="1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1080" w:type="dxa"/>
          </w:tcPr>
          <w:p w14:paraId="62BCF041" w14:textId="77777777" w:rsidR="00575CA1" w:rsidRPr="000355ED" w:rsidRDefault="00575CA1">
            <w:pPr>
              <w:pStyle w:val="TableParagraph"/>
              <w:spacing w:before="4"/>
              <w:rPr>
                <w:b/>
              </w:rPr>
            </w:pPr>
          </w:p>
          <w:p w14:paraId="0559E50E" w14:textId="77777777" w:rsidR="00575CA1" w:rsidRPr="000355ED" w:rsidRDefault="00547B0F">
            <w:pPr>
              <w:pStyle w:val="TableParagraph"/>
              <w:spacing w:before="1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0C449173" w14:textId="77777777">
        <w:trPr>
          <w:trHeight w:val="1266"/>
        </w:trPr>
        <w:tc>
          <w:tcPr>
            <w:tcW w:w="1008" w:type="dxa"/>
          </w:tcPr>
          <w:p w14:paraId="0BC42DC4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001C80F6" w14:textId="77777777" w:rsidR="00575CA1" w:rsidRPr="000355ED" w:rsidRDefault="00547B0F">
            <w:pPr>
              <w:pStyle w:val="TableParagraph"/>
              <w:spacing w:before="1"/>
              <w:ind w:left="4"/>
              <w:jc w:val="center"/>
            </w:pPr>
            <w:r w:rsidRPr="000355ED">
              <w:t>9</w:t>
            </w:r>
          </w:p>
          <w:p w14:paraId="608C1F27" w14:textId="77777777" w:rsidR="00575CA1" w:rsidRPr="000355ED" w:rsidRDefault="00547B0F">
            <w:pPr>
              <w:pStyle w:val="TableParagraph"/>
              <w:spacing w:before="2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670" w:type="dxa"/>
          </w:tcPr>
          <w:p w14:paraId="7A940770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1BEE4DF9" w14:textId="77777777" w:rsidR="00575CA1" w:rsidRPr="000355ED" w:rsidRDefault="00547B0F">
            <w:pPr>
              <w:pStyle w:val="TableParagraph"/>
              <w:spacing w:before="1"/>
              <w:ind w:left="181" w:right="171"/>
              <w:jc w:val="center"/>
            </w:pPr>
            <w:r w:rsidRPr="000355ED">
              <w:t>Семинар</w:t>
            </w:r>
            <w:r w:rsidRPr="000355ED">
              <w:rPr>
                <w:spacing w:val="-2"/>
              </w:rPr>
              <w:t xml:space="preserve"> </w:t>
            </w:r>
            <w:r w:rsidRPr="000355ED">
              <w:t>9.</w:t>
            </w:r>
          </w:p>
        </w:tc>
        <w:tc>
          <w:tcPr>
            <w:tcW w:w="3912" w:type="dxa"/>
          </w:tcPr>
          <w:p w14:paraId="20320DB8" w14:textId="77777777" w:rsidR="00575CA1" w:rsidRPr="000355ED" w:rsidRDefault="00547B0F">
            <w:pPr>
              <w:pStyle w:val="TableParagraph"/>
              <w:tabs>
                <w:tab w:val="left" w:pos="2433"/>
                <w:tab w:val="left" w:pos="2691"/>
              </w:tabs>
              <w:ind w:left="105" w:right="95"/>
              <w:jc w:val="both"/>
            </w:pPr>
            <w:r w:rsidRPr="000355ED">
              <w:t>Проиллюстрировать</w:t>
            </w:r>
            <w:r w:rsidRPr="000355ED">
              <w:tab/>
            </w:r>
            <w:r w:rsidRPr="000355ED">
              <w:tab/>
            </w:r>
            <w:r w:rsidRPr="000355ED">
              <w:rPr>
                <w:spacing w:val="-1"/>
              </w:rPr>
              <w:t>содержание</w:t>
            </w:r>
            <w:r w:rsidRPr="000355ED">
              <w:rPr>
                <w:spacing w:val="-53"/>
              </w:rPr>
              <w:t xml:space="preserve"> </w:t>
            </w:r>
            <w:r w:rsidRPr="000355ED">
              <w:t>добропорядочности</w:t>
            </w:r>
            <w:r w:rsidRPr="000355ED">
              <w:rPr>
                <w:spacing w:val="1"/>
              </w:rPr>
              <w:t xml:space="preserve"> </w:t>
            </w:r>
            <w:r w:rsidRPr="000355ED">
              <w:t>в</w:t>
            </w:r>
            <w:r w:rsidRPr="000355ED">
              <w:rPr>
                <w:spacing w:val="1"/>
              </w:rPr>
              <w:t xml:space="preserve"> </w:t>
            </w:r>
            <w:r w:rsidRPr="000355ED">
              <w:t>деятельности</w:t>
            </w:r>
            <w:r w:rsidRPr="000355ED">
              <w:rPr>
                <w:spacing w:val="-52"/>
              </w:rPr>
              <w:t xml:space="preserve"> </w:t>
            </w:r>
            <w:r w:rsidRPr="000355ED">
              <w:t>государственных</w:t>
            </w:r>
            <w:r w:rsidRPr="000355ED">
              <w:rPr>
                <w:spacing w:val="1"/>
              </w:rPr>
              <w:t xml:space="preserve"> </w:t>
            </w:r>
            <w:r w:rsidRPr="000355ED">
              <w:t>в</w:t>
            </w:r>
            <w:r w:rsidRPr="000355ED">
              <w:rPr>
                <w:spacing w:val="1"/>
              </w:rPr>
              <w:t xml:space="preserve"> </w:t>
            </w:r>
            <w:r w:rsidRPr="000355ED">
              <w:t>РК</w:t>
            </w:r>
            <w:r w:rsidRPr="000355ED">
              <w:rPr>
                <w:spacing w:val="1"/>
              </w:rPr>
              <w:t xml:space="preserve"> </w:t>
            </w:r>
            <w:r w:rsidRPr="000355ED">
              <w:t>и</w:t>
            </w:r>
            <w:r w:rsidRPr="000355ED">
              <w:rPr>
                <w:spacing w:val="1"/>
              </w:rPr>
              <w:t xml:space="preserve"> </w:t>
            </w:r>
            <w:r w:rsidRPr="000355ED">
              <w:t>его</w:t>
            </w:r>
            <w:r w:rsidRPr="000355ED">
              <w:rPr>
                <w:spacing w:val="1"/>
              </w:rPr>
              <w:t xml:space="preserve"> </w:t>
            </w:r>
            <w:r w:rsidRPr="000355ED">
              <w:t>связь</w:t>
            </w:r>
            <w:r w:rsidRPr="000355ED">
              <w:rPr>
                <w:spacing w:val="1"/>
              </w:rPr>
              <w:t xml:space="preserve"> </w:t>
            </w:r>
            <w:r w:rsidRPr="000355ED">
              <w:t>с</w:t>
            </w:r>
            <w:r w:rsidRPr="000355ED">
              <w:rPr>
                <w:spacing w:val="-52"/>
              </w:rPr>
              <w:t xml:space="preserve"> </w:t>
            </w:r>
            <w:r w:rsidRPr="000355ED">
              <w:t>принципами</w:t>
            </w:r>
            <w:r w:rsidRPr="000355ED">
              <w:tab/>
            </w:r>
            <w:r w:rsidRPr="000355ED">
              <w:rPr>
                <w:spacing w:val="-1"/>
              </w:rPr>
              <w:t>меритократии,</w:t>
            </w:r>
          </w:p>
          <w:p w14:paraId="3B451187" w14:textId="77777777" w:rsidR="00575CA1" w:rsidRPr="000355ED" w:rsidRDefault="00547B0F">
            <w:pPr>
              <w:pStyle w:val="TableParagraph"/>
              <w:spacing w:line="243" w:lineRule="exact"/>
              <w:ind w:left="105"/>
              <w:jc w:val="both"/>
            </w:pPr>
            <w:r w:rsidRPr="000355ED">
              <w:t>профессионализма</w:t>
            </w:r>
            <w:r w:rsidRPr="000355ED">
              <w:rPr>
                <w:spacing w:val="-9"/>
              </w:rPr>
              <w:t xml:space="preserve"> </w:t>
            </w:r>
            <w:r w:rsidRPr="000355ED">
              <w:t>и</w:t>
            </w:r>
            <w:r w:rsidRPr="000355ED">
              <w:rPr>
                <w:spacing w:val="-6"/>
              </w:rPr>
              <w:t xml:space="preserve"> </w:t>
            </w:r>
            <w:r w:rsidRPr="000355ED">
              <w:t>компетентности</w:t>
            </w:r>
          </w:p>
        </w:tc>
        <w:tc>
          <w:tcPr>
            <w:tcW w:w="1618" w:type="dxa"/>
          </w:tcPr>
          <w:p w14:paraId="63BE3F08" w14:textId="77777777" w:rsidR="00575CA1" w:rsidRPr="000355ED" w:rsidRDefault="00547B0F">
            <w:pPr>
              <w:pStyle w:val="TableParagraph"/>
              <w:spacing w:before="212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148511B1" w14:textId="1AAC685F" w:rsidR="00575CA1" w:rsidRPr="000355ED" w:rsidRDefault="00547B0F">
            <w:pPr>
              <w:pStyle w:val="TableParagraph"/>
              <w:spacing w:before="5" w:line="237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1152" w:type="dxa"/>
          </w:tcPr>
          <w:p w14:paraId="50046979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544F2D4F" w14:textId="3FFCF794" w:rsidR="00575CA1" w:rsidRPr="000355ED" w:rsidRDefault="00D853C8">
            <w:pPr>
              <w:pStyle w:val="TableParagraph"/>
              <w:spacing w:before="187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1080" w:type="dxa"/>
          </w:tcPr>
          <w:p w14:paraId="7C8A0E2E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574EFCC9" w14:textId="77777777" w:rsidR="00575CA1" w:rsidRPr="000355ED" w:rsidRDefault="00547B0F">
            <w:pPr>
              <w:pStyle w:val="TableParagraph"/>
              <w:spacing w:before="187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7F0A8A23" w14:textId="77777777">
        <w:trPr>
          <w:trHeight w:val="2274"/>
        </w:trPr>
        <w:tc>
          <w:tcPr>
            <w:tcW w:w="1008" w:type="dxa"/>
          </w:tcPr>
          <w:p w14:paraId="3D8CA7DE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5810C73D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16B855F7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38C6A04D" w14:textId="77777777" w:rsidR="00575CA1" w:rsidRPr="000355ED" w:rsidRDefault="00547B0F">
            <w:pPr>
              <w:pStyle w:val="TableParagraph"/>
              <w:spacing w:line="275" w:lineRule="exact"/>
              <w:ind w:left="130" w:right="130"/>
              <w:jc w:val="center"/>
            </w:pPr>
            <w:r w:rsidRPr="000355ED">
              <w:t>10</w:t>
            </w:r>
          </w:p>
          <w:p w14:paraId="37006CF6" w14:textId="77777777" w:rsidR="00575CA1" w:rsidRPr="000355ED" w:rsidRDefault="00547B0F">
            <w:pPr>
              <w:pStyle w:val="TableParagraph"/>
              <w:spacing w:line="275" w:lineRule="exact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670" w:type="dxa"/>
          </w:tcPr>
          <w:p w14:paraId="2660DBAE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6CD87288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46AEC0D2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3928040B" w14:textId="77777777" w:rsidR="00575CA1" w:rsidRPr="000355ED" w:rsidRDefault="00547B0F">
            <w:pPr>
              <w:pStyle w:val="TableParagraph"/>
              <w:ind w:left="181" w:right="176"/>
              <w:jc w:val="center"/>
            </w:pPr>
            <w:r w:rsidRPr="000355ED">
              <w:t>Семинар 10.</w:t>
            </w:r>
          </w:p>
        </w:tc>
        <w:tc>
          <w:tcPr>
            <w:tcW w:w="3912" w:type="dxa"/>
          </w:tcPr>
          <w:p w14:paraId="4F2FE5F9" w14:textId="77777777" w:rsidR="00575CA1" w:rsidRPr="000355ED" w:rsidRDefault="00547B0F">
            <w:pPr>
              <w:pStyle w:val="TableParagraph"/>
              <w:tabs>
                <w:tab w:val="left" w:pos="2183"/>
              </w:tabs>
              <w:ind w:left="105" w:right="95"/>
              <w:jc w:val="both"/>
            </w:pPr>
            <w:r w:rsidRPr="000355ED">
              <w:t>Определить</w:t>
            </w:r>
            <w:r w:rsidRPr="000355ED">
              <w:rPr>
                <w:spacing w:val="1"/>
              </w:rPr>
              <w:t xml:space="preserve"> </w:t>
            </w:r>
            <w:r w:rsidRPr="000355ED">
              <w:t>основные</w:t>
            </w:r>
            <w:r w:rsidRPr="000355ED">
              <w:rPr>
                <w:spacing w:val="1"/>
              </w:rPr>
              <w:t xml:space="preserve"> </w:t>
            </w:r>
            <w:r w:rsidRPr="000355ED">
              <w:t>тенденции</w:t>
            </w:r>
            <w:r w:rsidRPr="000355ED">
              <w:rPr>
                <w:spacing w:val="1"/>
              </w:rPr>
              <w:t xml:space="preserve"> </w:t>
            </w:r>
            <w:r w:rsidRPr="000355ED">
              <w:t>развития</w:t>
            </w:r>
            <w:r w:rsidRPr="000355ED">
              <w:rPr>
                <w:spacing w:val="1"/>
              </w:rPr>
              <w:t xml:space="preserve"> </w:t>
            </w:r>
            <w:r w:rsidRPr="000355ED">
              <w:t>системы</w:t>
            </w:r>
            <w:r w:rsidRPr="000355ED">
              <w:rPr>
                <w:spacing w:val="1"/>
              </w:rPr>
              <w:t xml:space="preserve"> </w:t>
            </w:r>
            <w:r w:rsidRPr="000355ED">
              <w:t>государственной</w:t>
            </w:r>
            <w:r w:rsidRPr="000355ED">
              <w:rPr>
                <w:spacing w:val="-52"/>
              </w:rPr>
              <w:t xml:space="preserve"> </w:t>
            </w:r>
            <w:r w:rsidRPr="000355ED">
              <w:t>службы</w:t>
            </w:r>
            <w:r w:rsidRPr="000355ED">
              <w:rPr>
                <w:spacing w:val="1"/>
              </w:rPr>
              <w:t xml:space="preserve"> </w:t>
            </w:r>
            <w:r w:rsidRPr="000355ED">
              <w:t>Республики</w:t>
            </w:r>
            <w:r w:rsidRPr="000355ED">
              <w:rPr>
                <w:spacing w:val="1"/>
              </w:rPr>
              <w:t xml:space="preserve"> </w:t>
            </w:r>
            <w:r w:rsidRPr="000355ED">
              <w:t>Казахстан.</w:t>
            </w:r>
            <w:r w:rsidRPr="000355ED">
              <w:rPr>
                <w:spacing w:val="1"/>
              </w:rPr>
              <w:t xml:space="preserve"> </w:t>
            </w:r>
            <w:r w:rsidRPr="000355ED">
              <w:t>Проанализировать</w:t>
            </w:r>
            <w:r w:rsidRPr="000355ED">
              <w:rPr>
                <w:spacing w:val="1"/>
              </w:rPr>
              <w:t xml:space="preserve"> </w:t>
            </w:r>
            <w:r w:rsidRPr="000355ED">
              <w:t>необходимость</w:t>
            </w:r>
            <w:r w:rsidRPr="000355ED">
              <w:rPr>
                <w:spacing w:val="-52"/>
              </w:rPr>
              <w:t xml:space="preserve"> </w:t>
            </w:r>
            <w:r w:rsidRPr="000355ED">
              <w:t>дальнейшей</w:t>
            </w:r>
            <w:r w:rsidRPr="000355ED">
              <w:rPr>
                <w:spacing w:val="1"/>
              </w:rPr>
              <w:t xml:space="preserve"> </w:t>
            </w:r>
            <w:r w:rsidRPr="000355ED">
              <w:t>модернизации</w:t>
            </w:r>
            <w:r w:rsidRPr="000355ED">
              <w:rPr>
                <w:spacing w:val="1"/>
              </w:rPr>
              <w:t xml:space="preserve"> </w:t>
            </w:r>
            <w:r w:rsidRPr="000355ED">
              <w:t>органов</w:t>
            </w:r>
            <w:r w:rsidRPr="000355ED">
              <w:rPr>
                <w:spacing w:val="-52"/>
              </w:rPr>
              <w:t xml:space="preserve"> </w:t>
            </w:r>
            <w:r w:rsidRPr="000355ED">
              <w:t>государственной</w:t>
            </w:r>
            <w:r w:rsidRPr="000355ED">
              <w:rPr>
                <w:spacing w:val="1"/>
              </w:rPr>
              <w:t xml:space="preserve"> </w:t>
            </w:r>
            <w:r w:rsidRPr="000355ED">
              <w:t>службы</w:t>
            </w:r>
            <w:r w:rsidRPr="000355ED">
              <w:rPr>
                <w:spacing w:val="1"/>
              </w:rPr>
              <w:t xml:space="preserve"> </w:t>
            </w:r>
            <w:r w:rsidRPr="000355ED">
              <w:t>РК</w:t>
            </w:r>
            <w:r w:rsidRPr="000355ED">
              <w:rPr>
                <w:spacing w:val="1"/>
              </w:rPr>
              <w:t xml:space="preserve"> </w:t>
            </w:r>
            <w:r w:rsidRPr="000355ED">
              <w:t>и</w:t>
            </w:r>
            <w:r w:rsidRPr="000355ED">
              <w:rPr>
                <w:spacing w:val="-52"/>
              </w:rPr>
              <w:t xml:space="preserve"> </w:t>
            </w:r>
            <w:r w:rsidRPr="000355ED">
              <w:t>принципы обеспечения эффективности</w:t>
            </w:r>
            <w:r w:rsidRPr="000355ED">
              <w:rPr>
                <w:spacing w:val="-52"/>
              </w:rPr>
              <w:t xml:space="preserve"> </w:t>
            </w:r>
            <w:r w:rsidRPr="000355ED">
              <w:t>деятельности</w:t>
            </w:r>
            <w:r w:rsidRPr="000355ED">
              <w:tab/>
              <w:t>государственных</w:t>
            </w:r>
          </w:p>
          <w:p w14:paraId="7B966256" w14:textId="77777777" w:rsidR="00575CA1" w:rsidRPr="000355ED" w:rsidRDefault="00547B0F">
            <w:pPr>
              <w:pStyle w:val="TableParagraph"/>
              <w:spacing w:line="240" w:lineRule="exact"/>
              <w:ind w:left="105"/>
            </w:pPr>
            <w:r w:rsidRPr="000355ED">
              <w:t>служащих.</w:t>
            </w:r>
          </w:p>
        </w:tc>
        <w:tc>
          <w:tcPr>
            <w:tcW w:w="1618" w:type="dxa"/>
          </w:tcPr>
          <w:p w14:paraId="53477820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77D83944" w14:textId="77777777" w:rsidR="00575CA1" w:rsidRPr="000355ED" w:rsidRDefault="00575CA1">
            <w:pPr>
              <w:pStyle w:val="TableParagraph"/>
              <w:spacing w:before="3"/>
              <w:rPr>
                <w:b/>
                <w:lang w:val="en-US"/>
              </w:rPr>
            </w:pPr>
          </w:p>
          <w:p w14:paraId="3D19D725" w14:textId="77777777" w:rsidR="00575CA1" w:rsidRPr="000355ED" w:rsidRDefault="00547B0F">
            <w:pPr>
              <w:pStyle w:val="TableParagraph"/>
              <w:spacing w:line="275" w:lineRule="exact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235F8095" w14:textId="632CD189" w:rsidR="00575CA1" w:rsidRPr="000355ED" w:rsidRDefault="00547B0F">
            <w:pPr>
              <w:pStyle w:val="TableParagraph"/>
              <w:spacing w:line="242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1152" w:type="dxa"/>
          </w:tcPr>
          <w:p w14:paraId="21D49B50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745714F7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4BCC3DD1" w14:textId="77777777" w:rsidR="00575CA1" w:rsidRPr="000355ED" w:rsidRDefault="00575CA1">
            <w:pPr>
              <w:pStyle w:val="TableParagraph"/>
              <w:spacing w:before="1"/>
              <w:rPr>
                <w:b/>
                <w:lang w:val="en-US"/>
              </w:rPr>
            </w:pPr>
          </w:p>
          <w:p w14:paraId="756C5EF4" w14:textId="7187957F" w:rsidR="00575CA1" w:rsidRPr="000355ED" w:rsidRDefault="00D853C8">
            <w:pPr>
              <w:pStyle w:val="TableParagraph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1080" w:type="dxa"/>
          </w:tcPr>
          <w:p w14:paraId="5983A349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2A1C100C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11A05EC0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505F9CAD" w14:textId="77777777" w:rsidR="00575CA1" w:rsidRPr="000355ED" w:rsidRDefault="00547B0F">
            <w:pPr>
              <w:pStyle w:val="TableParagraph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1AD6943F" w14:textId="77777777">
        <w:trPr>
          <w:trHeight w:val="1266"/>
        </w:trPr>
        <w:tc>
          <w:tcPr>
            <w:tcW w:w="1008" w:type="dxa"/>
          </w:tcPr>
          <w:p w14:paraId="52625321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211C00EB" w14:textId="77777777" w:rsidR="00575CA1" w:rsidRPr="000355ED" w:rsidRDefault="00547B0F">
            <w:pPr>
              <w:pStyle w:val="TableParagraph"/>
              <w:spacing w:before="1"/>
              <w:ind w:left="130" w:right="130"/>
              <w:jc w:val="center"/>
            </w:pPr>
            <w:r w:rsidRPr="000355ED">
              <w:t>11</w:t>
            </w:r>
          </w:p>
          <w:p w14:paraId="4A5BE860" w14:textId="77777777" w:rsidR="00575CA1" w:rsidRPr="000355ED" w:rsidRDefault="00547B0F">
            <w:pPr>
              <w:pStyle w:val="TableParagraph"/>
              <w:spacing w:before="2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670" w:type="dxa"/>
          </w:tcPr>
          <w:p w14:paraId="42EE7CC6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52357FDC" w14:textId="77777777" w:rsidR="00575CA1" w:rsidRPr="000355ED" w:rsidRDefault="00547B0F">
            <w:pPr>
              <w:pStyle w:val="TableParagraph"/>
              <w:spacing w:before="1"/>
              <w:ind w:left="181" w:right="176"/>
              <w:jc w:val="center"/>
            </w:pPr>
            <w:r w:rsidRPr="000355ED">
              <w:t>Семинар 11.</w:t>
            </w:r>
          </w:p>
        </w:tc>
        <w:tc>
          <w:tcPr>
            <w:tcW w:w="3912" w:type="dxa"/>
          </w:tcPr>
          <w:p w14:paraId="15C095AF" w14:textId="04C05258" w:rsidR="00575CA1" w:rsidRPr="000355ED" w:rsidRDefault="00D853C8">
            <w:pPr>
              <w:pStyle w:val="TableParagraph"/>
              <w:spacing w:line="243" w:lineRule="exact"/>
              <w:ind w:left="105"/>
              <w:jc w:val="both"/>
            </w:pPr>
            <w:r w:rsidRPr="000355ED">
              <w:t>Международный опыт построения электронного правительства. Программы модернизации государственного управления, причины их возникновения, основные задачи. Перспективы развития электронного правительства.</w:t>
            </w:r>
          </w:p>
        </w:tc>
        <w:tc>
          <w:tcPr>
            <w:tcW w:w="1618" w:type="dxa"/>
          </w:tcPr>
          <w:p w14:paraId="183B1BFD" w14:textId="77777777" w:rsidR="00575CA1" w:rsidRPr="000355ED" w:rsidRDefault="00547B0F">
            <w:pPr>
              <w:pStyle w:val="TableParagraph"/>
              <w:spacing w:before="212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2EAD8257" w14:textId="496F6A7B" w:rsidR="00575CA1" w:rsidRPr="000355ED" w:rsidRDefault="00547B0F">
            <w:pPr>
              <w:pStyle w:val="TableParagraph"/>
              <w:spacing w:before="5" w:line="237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1152" w:type="dxa"/>
          </w:tcPr>
          <w:p w14:paraId="516E1DBE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0877EF93" w14:textId="1DAF885F" w:rsidR="00575CA1" w:rsidRPr="000355ED" w:rsidRDefault="00D853C8">
            <w:pPr>
              <w:pStyle w:val="TableParagraph"/>
              <w:spacing w:before="187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1080" w:type="dxa"/>
          </w:tcPr>
          <w:p w14:paraId="7C2E7CF1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1E7C1FA4" w14:textId="77777777" w:rsidR="00575CA1" w:rsidRPr="000355ED" w:rsidRDefault="00547B0F">
            <w:pPr>
              <w:pStyle w:val="TableParagraph"/>
              <w:spacing w:before="187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2DEEDEE0" w14:textId="77777777">
        <w:trPr>
          <w:trHeight w:val="1377"/>
        </w:trPr>
        <w:tc>
          <w:tcPr>
            <w:tcW w:w="1008" w:type="dxa"/>
          </w:tcPr>
          <w:p w14:paraId="3501FB2C" w14:textId="77777777" w:rsidR="00575CA1" w:rsidRPr="000355ED" w:rsidRDefault="00575CA1">
            <w:pPr>
              <w:pStyle w:val="TableParagraph"/>
              <w:spacing w:before="2"/>
              <w:rPr>
                <w:b/>
              </w:rPr>
            </w:pPr>
          </w:p>
          <w:p w14:paraId="280D88FF" w14:textId="77777777" w:rsidR="00575CA1" w:rsidRPr="000355ED" w:rsidRDefault="00547B0F">
            <w:pPr>
              <w:pStyle w:val="TableParagraph"/>
              <w:spacing w:line="275" w:lineRule="exact"/>
              <w:ind w:left="130" w:right="130"/>
              <w:jc w:val="center"/>
            </w:pPr>
            <w:r w:rsidRPr="000355ED">
              <w:t>12</w:t>
            </w:r>
          </w:p>
          <w:p w14:paraId="2A4D7974" w14:textId="77777777" w:rsidR="00575CA1" w:rsidRPr="000355ED" w:rsidRDefault="00547B0F">
            <w:pPr>
              <w:pStyle w:val="TableParagraph"/>
              <w:spacing w:line="275" w:lineRule="exact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670" w:type="dxa"/>
          </w:tcPr>
          <w:p w14:paraId="7939104F" w14:textId="77777777" w:rsidR="00575CA1" w:rsidRPr="000355ED" w:rsidRDefault="00575CA1">
            <w:pPr>
              <w:pStyle w:val="TableParagraph"/>
              <w:spacing w:before="2"/>
              <w:rPr>
                <w:b/>
              </w:rPr>
            </w:pPr>
          </w:p>
          <w:p w14:paraId="1D33973E" w14:textId="77777777" w:rsidR="00575CA1" w:rsidRPr="000355ED" w:rsidRDefault="00547B0F">
            <w:pPr>
              <w:pStyle w:val="TableParagraph"/>
              <w:ind w:left="181" w:right="176"/>
              <w:jc w:val="center"/>
            </w:pPr>
            <w:r w:rsidRPr="000355ED">
              <w:t>Семинар 12.</w:t>
            </w:r>
          </w:p>
        </w:tc>
        <w:tc>
          <w:tcPr>
            <w:tcW w:w="3912" w:type="dxa"/>
          </w:tcPr>
          <w:p w14:paraId="677D6FD6" w14:textId="54B4618A" w:rsidR="00575CA1" w:rsidRPr="000355ED" w:rsidRDefault="00D853C8">
            <w:pPr>
              <w:pStyle w:val="TableParagraph"/>
              <w:spacing w:line="262" w:lineRule="exact"/>
              <w:ind w:left="105"/>
              <w:jc w:val="both"/>
            </w:pPr>
            <w:r w:rsidRPr="000355ED">
              <w:t>Основные направления развития электронных услуг для граждан и бизнеса. Соблюдение прав граждан на конфиденциальность персональных данных при предоставлении услуг</w:t>
            </w:r>
          </w:p>
        </w:tc>
        <w:tc>
          <w:tcPr>
            <w:tcW w:w="1618" w:type="dxa"/>
          </w:tcPr>
          <w:p w14:paraId="52384F84" w14:textId="77777777" w:rsidR="00575CA1" w:rsidRPr="000355ED" w:rsidRDefault="00575CA1">
            <w:pPr>
              <w:pStyle w:val="TableParagraph"/>
              <w:spacing w:before="5"/>
              <w:rPr>
                <w:b/>
              </w:rPr>
            </w:pPr>
          </w:p>
          <w:p w14:paraId="554F4E92" w14:textId="77777777" w:rsidR="00575CA1" w:rsidRPr="000355ED" w:rsidRDefault="00547B0F">
            <w:pPr>
              <w:pStyle w:val="TableParagraph"/>
              <w:spacing w:line="275" w:lineRule="exact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5E862C27" w14:textId="5254D83C" w:rsidR="00575CA1" w:rsidRPr="000355ED" w:rsidRDefault="00547B0F">
            <w:pPr>
              <w:pStyle w:val="TableParagraph"/>
              <w:spacing w:line="242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1152" w:type="dxa"/>
          </w:tcPr>
          <w:p w14:paraId="5C58AA56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508B7ABC" w14:textId="77777777" w:rsidR="00575CA1" w:rsidRPr="000355ED" w:rsidRDefault="00575CA1">
            <w:pPr>
              <w:pStyle w:val="TableParagraph"/>
              <w:spacing w:before="3"/>
              <w:rPr>
                <w:b/>
                <w:lang w:val="en-US"/>
              </w:rPr>
            </w:pPr>
          </w:p>
          <w:p w14:paraId="11F061CE" w14:textId="5677DF7D" w:rsidR="00575CA1" w:rsidRPr="000355ED" w:rsidRDefault="00D853C8">
            <w:pPr>
              <w:pStyle w:val="TableParagraph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1080" w:type="dxa"/>
          </w:tcPr>
          <w:p w14:paraId="4DE4D7B4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5F33F340" w14:textId="77777777" w:rsidR="00575CA1" w:rsidRPr="000355ED" w:rsidRDefault="00575CA1">
            <w:pPr>
              <w:pStyle w:val="TableParagraph"/>
              <w:spacing w:before="3"/>
              <w:rPr>
                <w:b/>
              </w:rPr>
            </w:pPr>
          </w:p>
          <w:p w14:paraId="6707B670" w14:textId="77777777" w:rsidR="00575CA1" w:rsidRPr="000355ED" w:rsidRDefault="00547B0F">
            <w:pPr>
              <w:pStyle w:val="TableParagraph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7430A789" w14:textId="77777777">
        <w:trPr>
          <w:trHeight w:val="1012"/>
        </w:trPr>
        <w:tc>
          <w:tcPr>
            <w:tcW w:w="1008" w:type="dxa"/>
          </w:tcPr>
          <w:p w14:paraId="3FE8F857" w14:textId="77777777" w:rsidR="00575CA1" w:rsidRPr="000355ED" w:rsidRDefault="00547B0F">
            <w:pPr>
              <w:pStyle w:val="TableParagraph"/>
              <w:spacing w:before="222"/>
              <w:ind w:left="130" w:right="130"/>
              <w:jc w:val="center"/>
            </w:pPr>
            <w:r w:rsidRPr="000355ED">
              <w:t>13</w:t>
            </w:r>
          </w:p>
          <w:p w14:paraId="678BE796" w14:textId="77777777" w:rsidR="00575CA1" w:rsidRPr="000355ED" w:rsidRDefault="00547B0F">
            <w:pPr>
              <w:pStyle w:val="TableParagraph"/>
              <w:spacing w:before="2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670" w:type="dxa"/>
          </w:tcPr>
          <w:p w14:paraId="7D40585B" w14:textId="77777777" w:rsidR="00575CA1" w:rsidRPr="000355ED" w:rsidRDefault="00547B0F">
            <w:pPr>
              <w:pStyle w:val="TableParagraph"/>
              <w:spacing w:before="222"/>
              <w:ind w:left="181" w:right="176"/>
              <w:jc w:val="center"/>
            </w:pPr>
            <w:r w:rsidRPr="000355ED">
              <w:t>Семинар 13.</w:t>
            </w:r>
          </w:p>
        </w:tc>
        <w:tc>
          <w:tcPr>
            <w:tcW w:w="3912" w:type="dxa"/>
          </w:tcPr>
          <w:p w14:paraId="288A865C" w14:textId="77777777" w:rsidR="00575CA1" w:rsidRPr="000355ED" w:rsidRDefault="00547B0F">
            <w:pPr>
              <w:pStyle w:val="TableParagraph"/>
              <w:tabs>
                <w:tab w:val="left" w:pos="1539"/>
                <w:tab w:val="left" w:pos="2456"/>
                <w:tab w:val="left" w:pos="2897"/>
              </w:tabs>
              <w:spacing w:line="242" w:lineRule="auto"/>
              <w:ind w:left="105" w:right="100"/>
            </w:pPr>
            <w:r w:rsidRPr="000355ED">
              <w:t>Определить</w:t>
            </w:r>
            <w:r w:rsidRPr="000355ED">
              <w:tab/>
              <w:t>статус</w:t>
            </w:r>
            <w:r w:rsidRPr="000355ED">
              <w:tab/>
              <w:t>и</w:t>
            </w:r>
            <w:r w:rsidRPr="000355ED">
              <w:tab/>
            </w:r>
            <w:r w:rsidRPr="000355ED">
              <w:rPr>
                <w:spacing w:val="-1"/>
              </w:rPr>
              <w:t>основные</w:t>
            </w:r>
            <w:r w:rsidRPr="000355ED">
              <w:rPr>
                <w:spacing w:val="-52"/>
              </w:rPr>
              <w:t xml:space="preserve"> </w:t>
            </w:r>
            <w:r w:rsidRPr="000355ED">
              <w:t>полномочия</w:t>
            </w:r>
            <w:r w:rsidRPr="000355ED">
              <w:rPr>
                <w:spacing w:val="15"/>
              </w:rPr>
              <w:t xml:space="preserve"> </w:t>
            </w:r>
            <w:r w:rsidRPr="000355ED">
              <w:t>органов</w:t>
            </w:r>
            <w:r w:rsidRPr="000355ED">
              <w:rPr>
                <w:spacing w:val="20"/>
              </w:rPr>
              <w:t xml:space="preserve"> </w:t>
            </w:r>
            <w:r w:rsidRPr="000355ED">
              <w:t>исполнительной</w:t>
            </w:r>
          </w:p>
          <w:p w14:paraId="65512F17" w14:textId="77777777" w:rsidR="00575CA1" w:rsidRPr="000355ED" w:rsidRDefault="00547B0F">
            <w:pPr>
              <w:pStyle w:val="TableParagraph"/>
              <w:tabs>
                <w:tab w:val="left" w:pos="1242"/>
                <w:tab w:val="left" w:pos="2028"/>
                <w:tab w:val="left" w:pos="2854"/>
              </w:tabs>
              <w:spacing w:line="250" w:lineRule="exact"/>
              <w:ind w:left="105" w:right="105"/>
            </w:pPr>
            <w:r w:rsidRPr="000355ED">
              <w:t>власти</w:t>
            </w:r>
            <w:r w:rsidRPr="000355ED">
              <w:tab/>
              <w:t>РК</w:t>
            </w:r>
            <w:r w:rsidRPr="000355ED">
              <w:tab/>
              <w:t>как</w:t>
            </w:r>
            <w:r w:rsidRPr="000355ED">
              <w:tab/>
            </w:r>
            <w:r w:rsidRPr="000355ED">
              <w:rPr>
                <w:spacing w:val="-2"/>
              </w:rPr>
              <w:t>субъектов</w:t>
            </w:r>
            <w:r w:rsidRPr="000355ED">
              <w:rPr>
                <w:spacing w:val="-52"/>
              </w:rPr>
              <w:t xml:space="preserve"> </w:t>
            </w:r>
            <w:r w:rsidRPr="000355ED">
              <w:t>информационных</w:t>
            </w:r>
            <w:r w:rsidRPr="000355ED">
              <w:rPr>
                <w:spacing w:val="-7"/>
              </w:rPr>
              <w:t xml:space="preserve"> </w:t>
            </w:r>
            <w:r w:rsidRPr="000355ED">
              <w:t>правоотношений</w:t>
            </w:r>
          </w:p>
        </w:tc>
        <w:tc>
          <w:tcPr>
            <w:tcW w:w="1618" w:type="dxa"/>
          </w:tcPr>
          <w:p w14:paraId="768883FB" w14:textId="77777777" w:rsidR="00575CA1" w:rsidRPr="000355ED" w:rsidRDefault="00547B0F">
            <w:pPr>
              <w:pStyle w:val="TableParagraph"/>
              <w:spacing w:before="83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6E3C3356" w14:textId="1BF850B0" w:rsidR="00575CA1" w:rsidRPr="000355ED" w:rsidRDefault="00547B0F">
            <w:pPr>
              <w:pStyle w:val="TableParagraph"/>
              <w:spacing w:before="4" w:line="237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1152" w:type="dxa"/>
          </w:tcPr>
          <w:p w14:paraId="168A4D86" w14:textId="77777777" w:rsidR="00575CA1" w:rsidRPr="000355ED" w:rsidRDefault="00575CA1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52CCDB14" w14:textId="6BBC11EB" w:rsidR="00575CA1" w:rsidRPr="000355ED" w:rsidRDefault="00D853C8">
            <w:pPr>
              <w:pStyle w:val="TableParagraph"/>
              <w:spacing w:before="1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1080" w:type="dxa"/>
          </w:tcPr>
          <w:p w14:paraId="17FD8076" w14:textId="77777777" w:rsidR="00575CA1" w:rsidRPr="000355ED" w:rsidRDefault="00575CA1">
            <w:pPr>
              <w:pStyle w:val="TableParagraph"/>
              <w:spacing w:before="4"/>
              <w:rPr>
                <w:b/>
              </w:rPr>
            </w:pPr>
          </w:p>
          <w:p w14:paraId="7335DB72" w14:textId="77777777" w:rsidR="00575CA1" w:rsidRPr="000355ED" w:rsidRDefault="00547B0F">
            <w:pPr>
              <w:pStyle w:val="TableParagraph"/>
              <w:spacing w:before="1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420700E9" w14:textId="77777777">
        <w:trPr>
          <w:trHeight w:val="1012"/>
        </w:trPr>
        <w:tc>
          <w:tcPr>
            <w:tcW w:w="1008" w:type="dxa"/>
          </w:tcPr>
          <w:p w14:paraId="09982E2E" w14:textId="77777777" w:rsidR="00575CA1" w:rsidRPr="000355ED" w:rsidRDefault="00547B0F">
            <w:pPr>
              <w:pStyle w:val="TableParagraph"/>
              <w:spacing w:before="222"/>
              <w:ind w:left="130" w:right="130"/>
              <w:jc w:val="center"/>
            </w:pPr>
            <w:r w:rsidRPr="000355ED">
              <w:t>14</w:t>
            </w:r>
          </w:p>
          <w:p w14:paraId="2E30547B" w14:textId="77777777" w:rsidR="00575CA1" w:rsidRPr="000355ED" w:rsidRDefault="00547B0F">
            <w:pPr>
              <w:pStyle w:val="TableParagraph"/>
              <w:spacing w:before="2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670" w:type="dxa"/>
          </w:tcPr>
          <w:p w14:paraId="0F25CE40" w14:textId="77777777" w:rsidR="00575CA1" w:rsidRPr="000355ED" w:rsidRDefault="00547B0F">
            <w:pPr>
              <w:pStyle w:val="TableParagraph"/>
              <w:spacing w:before="222"/>
              <w:ind w:left="181" w:right="176"/>
              <w:jc w:val="center"/>
            </w:pPr>
            <w:r w:rsidRPr="000355ED">
              <w:t>Семинар 14.</w:t>
            </w:r>
          </w:p>
        </w:tc>
        <w:tc>
          <w:tcPr>
            <w:tcW w:w="3912" w:type="dxa"/>
          </w:tcPr>
          <w:p w14:paraId="40CE9392" w14:textId="4D910973" w:rsidR="00575CA1" w:rsidRPr="000355ED" w:rsidRDefault="00D853C8" w:rsidP="00D853C8">
            <w:pPr>
              <w:pStyle w:val="a6"/>
              <w:rPr>
                <w:sz w:val="22"/>
                <w:szCs w:val="22"/>
              </w:rPr>
            </w:pPr>
            <w:r w:rsidRPr="000355ED">
              <w:rPr>
                <w:sz w:val="22"/>
                <w:szCs w:val="22"/>
              </w:rPr>
              <w:t xml:space="preserve">Перечень информационных систем. Государственные информационные ресурсы и базы данных в составе государственных информационных систем. Механизмы работы с государственной информацией. Периодичность обновления информации и срок хранения информации. Раскрытие государственной информации. Аудит государственных информационных систем. Программы электронного управления и предоставления услуг. Основные показатели оценки качества электронных услуг </w:t>
            </w:r>
          </w:p>
        </w:tc>
        <w:tc>
          <w:tcPr>
            <w:tcW w:w="1618" w:type="dxa"/>
          </w:tcPr>
          <w:p w14:paraId="50001EE1" w14:textId="77777777" w:rsidR="00575CA1" w:rsidRPr="000355ED" w:rsidRDefault="00547B0F">
            <w:pPr>
              <w:pStyle w:val="TableParagraph"/>
              <w:spacing w:before="83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2FAD8B96" w14:textId="203C3014" w:rsidR="00575CA1" w:rsidRPr="000355ED" w:rsidRDefault="00547B0F">
            <w:pPr>
              <w:pStyle w:val="TableParagraph"/>
              <w:spacing w:before="4" w:line="237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1152" w:type="dxa"/>
          </w:tcPr>
          <w:p w14:paraId="2FD0B7E9" w14:textId="77777777" w:rsidR="00575CA1" w:rsidRPr="000355ED" w:rsidRDefault="00575CA1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752C24E2" w14:textId="3F4F8C72" w:rsidR="00575CA1" w:rsidRPr="000355ED" w:rsidRDefault="00D853C8">
            <w:pPr>
              <w:pStyle w:val="TableParagraph"/>
              <w:spacing w:before="1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1080" w:type="dxa"/>
          </w:tcPr>
          <w:p w14:paraId="398FD7A1" w14:textId="77777777" w:rsidR="00575CA1" w:rsidRPr="000355ED" w:rsidRDefault="00575CA1">
            <w:pPr>
              <w:pStyle w:val="TableParagraph"/>
              <w:spacing w:before="4"/>
              <w:rPr>
                <w:b/>
              </w:rPr>
            </w:pPr>
          </w:p>
          <w:p w14:paraId="5E501A1F" w14:textId="77777777" w:rsidR="00575CA1" w:rsidRPr="000355ED" w:rsidRDefault="00547B0F">
            <w:pPr>
              <w:pStyle w:val="TableParagraph"/>
              <w:spacing w:before="1"/>
              <w:ind w:left="190" w:right="181"/>
              <w:jc w:val="center"/>
            </w:pPr>
            <w:r w:rsidRPr="000355ED">
              <w:t>2 часа</w:t>
            </w:r>
          </w:p>
        </w:tc>
      </w:tr>
      <w:tr w:rsidR="00575CA1" w:rsidRPr="000355ED" w14:paraId="56F65E8A" w14:textId="77777777" w:rsidTr="000355ED">
        <w:trPr>
          <w:trHeight w:val="1100"/>
        </w:trPr>
        <w:tc>
          <w:tcPr>
            <w:tcW w:w="1008" w:type="dxa"/>
          </w:tcPr>
          <w:p w14:paraId="21BAC8D5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15B75339" w14:textId="77777777" w:rsidR="00575CA1" w:rsidRPr="000355ED" w:rsidRDefault="00547B0F">
            <w:pPr>
              <w:pStyle w:val="TableParagraph"/>
              <w:spacing w:before="172"/>
              <w:ind w:left="130" w:right="130"/>
              <w:jc w:val="center"/>
            </w:pPr>
            <w:r w:rsidRPr="000355ED">
              <w:t>15</w:t>
            </w:r>
          </w:p>
          <w:p w14:paraId="35005BE5" w14:textId="77777777" w:rsidR="00575CA1" w:rsidRPr="000355ED" w:rsidRDefault="00547B0F">
            <w:pPr>
              <w:pStyle w:val="TableParagraph"/>
              <w:spacing w:before="3"/>
              <w:ind w:left="133" w:right="130"/>
              <w:jc w:val="center"/>
            </w:pPr>
            <w:r w:rsidRPr="000355ED">
              <w:t>неделя</w:t>
            </w:r>
          </w:p>
        </w:tc>
        <w:tc>
          <w:tcPr>
            <w:tcW w:w="1670" w:type="dxa"/>
          </w:tcPr>
          <w:p w14:paraId="69D21DC8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3CCD6756" w14:textId="77777777" w:rsidR="00575CA1" w:rsidRPr="000355ED" w:rsidRDefault="00547B0F">
            <w:pPr>
              <w:pStyle w:val="TableParagraph"/>
              <w:spacing w:before="172"/>
              <w:ind w:left="181" w:right="176"/>
              <w:jc w:val="center"/>
            </w:pPr>
            <w:r w:rsidRPr="000355ED">
              <w:t>Семинар 15.</w:t>
            </w:r>
          </w:p>
        </w:tc>
        <w:tc>
          <w:tcPr>
            <w:tcW w:w="3912" w:type="dxa"/>
          </w:tcPr>
          <w:p w14:paraId="6E9B8525" w14:textId="77777777" w:rsidR="00D853C8" w:rsidRPr="000355ED" w:rsidRDefault="00D853C8" w:rsidP="00D853C8">
            <w:pPr>
              <w:shd w:val="clear" w:color="auto" w:fill="FFFFFF"/>
              <w:jc w:val="both"/>
            </w:pPr>
            <w:r w:rsidRPr="000355ED">
              <w:t>Раскрыть понятие информационной безопасности и способы ее обеспечения в системе государственной службы</w:t>
            </w:r>
          </w:p>
          <w:p w14:paraId="7DD4814F" w14:textId="1DAF7155" w:rsidR="00575CA1" w:rsidRPr="000355ED" w:rsidRDefault="00575CA1">
            <w:pPr>
              <w:pStyle w:val="TableParagraph"/>
              <w:spacing w:line="243" w:lineRule="exact"/>
              <w:ind w:left="105"/>
              <w:jc w:val="both"/>
            </w:pPr>
          </w:p>
        </w:tc>
        <w:tc>
          <w:tcPr>
            <w:tcW w:w="1618" w:type="dxa"/>
          </w:tcPr>
          <w:p w14:paraId="5C71BD1E" w14:textId="77777777" w:rsidR="00575CA1" w:rsidRPr="000355ED" w:rsidRDefault="00575CA1">
            <w:pPr>
              <w:pStyle w:val="TableParagraph"/>
              <w:spacing w:before="3"/>
              <w:rPr>
                <w:b/>
              </w:rPr>
            </w:pPr>
          </w:p>
          <w:p w14:paraId="127106D6" w14:textId="77777777" w:rsidR="00575CA1" w:rsidRPr="000355ED" w:rsidRDefault="00547B0F">
            <w:pPr>
              <w:pStyle w:val="TableParagraph"/>
              <w:spacing w:before="1"/>
              <w:ind w:left="124" w:right="125"/>
              <w:jc w:val="center"/>
              <w:rPr>
                <w:lang w:val="en-US"/>
              </w:rPr>
            </w:pPr>
            <w:r w:rsidRPr="000355ED">
              <w:t>Вебинар</w:t>
            </w:r>
          </w:p>
          <w:p w14:paraId="151FF88A" w14:textId="400D3553" w:rsidR="00575CA1" w:rsidRPr="000355ED" w:rsidRDefault="00547B0F">
            <w:pPr>
              <w:pStyle w:val="TableParagraph"/>
              <w:spacing w:before="4" w:line="237" w:lineRule="auto"/>
              <w:ind w:left="134" w:right="125"/>
              <w:jc w:val="center"/>
              <w:rPr>
                <w:lang w:val="en-US"/>
              </w:rPr>
            </w:pPr>
            <w:r w:rsidRPr="000355ED">
              <w:t>в</w:t>
            </w:r>
            <w:r w:rsidRPr="000355ED">
              <w:rPr>
                <w:lang w:val="en-US"/>
              </w:rPr>
              <w:t xml:space="preserve"> ZOOM</w:t>
            </w:r>
          </w:p>
        </w:tc>
        <w:tc>
          <w:tcPr>
            <w:tcW w:w="1152" w:type="dxa"/>
          </w:tcPr>
          <w:p w14:paraId="068E93D6" w14:textId="77777777" w:rsidR="00575CA1" w:rsidRPr="000355ED" w:rsidRDefault="00575CA1">
            <w:pPr>
              <w:pStyle w:val="TableParagraph"/>
              <w:rPr>
                <w:b/>
                <w:lang w:val="en-US"/>
              </w:rPr>
            </w:pPr>
          </w:p>
          <w:p w14:paraId="26CA3A15" w14:textId="77777777" w:rsidR="00575CA1" w:rsidRPr="000355ED" w:rsidRDefault="00575CA1">
            <w:pPr>
              <w:pStyle w:val="TableParagraph"/>
              <w:spacing w:before="1"/>
              <w:rPr>
                <w:b/>
                <w:lang w:val="en-US"/>
              </w:rPr>
            </w:pPr>
          </w:p>
          <w:p w14:paraId="3722FA17" w14:textId="4B35A34B" w:rsidR="00575CA1" w:rsidRPr="000355ED" w:rsidRDefault="00D853C8">
            <w:pPr>
              <w:pStyle w:val="TableParagraph"/>
              <w:ind w:left="14"/>
              <w:jc w:val="center"/>
            </w:pPr>
            <w:r w:rsidRPr="000355ED">
              <w:rPr>
                <w:lang w:val="en-GB"/>
              </w:rPr>
              <w:t>10</w:t>
            </w:r>
          </w:p>
        </w:tc>
        <w:tc>
          <w:tcPr>
            <w:tcW w:w="1080" w:type="dxa"/>
          </w:tcPr>
          <w:p w14:paraId="53E1229D" w14:textId="77777777" w:rsidR="00575CA1" w:rsidRPr="000355ED" w:rsidRDefault="00575CA1">
            <w:pPr>
              <w:pStyle w:val="TableParagraph"/>
              <w:rPr>
                <w:b/>
              </w:rPr>
            </w:pPr>
          </w:p>
          <w:p w14:paraId="7EF9CE34" w14:textId="77777777" w:rsidR="00575CA1" w:rsidRPr="000355ED" w:rsidRDefault="00575CA1">
            <w:pPr>
              <w:pStyle w:val="TableParagraph"/>
              <w:spacing w:before="1"/>
              <w:rPr>
                <w:b/>
              </w:rPr>
            </w:pPr>
          </w:p>
          <w:p w14:paraId="506893AE" w14:textId="77777777" w:rsidR="00575CA1" w:rsidRPr="000355ED" w:rsidRDefault="00547B0F">
            <w:pPr>
              <w:pStyle w:val="TableParagraph"/>
              <w:ind w:left="190" w:right="181"/>
              <w:jc w:val="center"/>
            </w:pPr>
            <w:r w:rsidRPr="000355ED">
              <w:t>2 часа</w:t>
            </w:r>
          </w:p>
        </w:tc>
      </w:tr>
    </w:tbl>
    <w:p w14:paraId="4495B64A" w14:textId="7019E0CC" w:rsidR="00575CA1" w:rsidRPr="000355ED" w:rsidRDefault="00575CA1">
      <w:pPr>
        <w:pStyle w:val="a3"/>
        <w:ind w:left="0"/>
        <w:rPr>
          <w:b/>
          <w:sz w:val="22"/>
          <w:szCs w:val="22"/>
        </w:rPr>
      </w:pPr>
    </w:p>
    <w:p w14:paraId="2BD1F5FC" w14:textId="30D69266" w:rsidR="000355ED" w:rsidRPr="000355ED" w:rsidRDefault="000355ED">
      <w:pPr>
        <w:pStyle w:val="a3"/>
        <w:ind w:left="0"/>
        <w:rPr>
          <w:b/>
          <w:sz w:val="22"/>
          <w:szCs w:val="22"/>
        </w:rPr>
      </w:pPr>
    </w:p>
    <w:p w14:paraId="32BB2254" w14:textId="2B8BA94F" w:rsidR="000355ED" w:rsidRDefault="000355ED">
      <w:pPr>
        <w:pStyle w:val="a3"/>
        <w:ind w:left="0"/>
        <w:rPr>
          <w:b/>
          <w:sz w:val="22"/>
          <w:szCs w:val="22"/>
        </w:rPr>
      </w:pPr>
    </w:p>
    <w:p w14:paraId="27EB04FB" w14:textId="77777777" w:rsidR="000355ED" w:rsidRPr="000355ED" w:rsidRDefault="000355ED">
      <w:pPr>
        <w:pStyle w:val="a3"/>
        <w:ind w:left="0"/>
        <w:rPr>
          <w:b/>
          <w:sz w:val="22"/>
          <w:szCs w:val="22"/>
        </w:rPr>
      </w:pPr>
    </w:p>
    <w:p w14:paraId="3E7F0CC6" w14:textId="77777777" w:rsidR="00575CA1" w:rsidRPr="000355ED" w:rsidRDefault="00575CA1">
      <w:pPr>
        <w:pStyle w:val="a3"/>
        <w:spacing w:before="2"/>
        <w:ind w:left="0"/>
        <w:rPr>
          <w:b/>
          <w:sz w:val="22"/>
          <w:szCs w:val="22"/>
        </w:rPr>
      </w:pPr>
    </w:p>
    <w:p w14:paraId="2E71932E" w14:textId="77777777" w:rsidR="00D853C8" w:rsidRPr="000355ED" w:rsidRDefault="00D853C8" w:rsidP="00D853C8">
      <w:pPr>
        <w:pStyle w:val="1"/>
        <w:tabs>
          <w:tab w:val="left" w:pos="1134"/>
        </w:tabs>
        <w:spacing w:line="482" w:lineRule="auto"/>
        <w:ind w:left="0" w:right="2"/>
        <w:jc w:val="left"/>
        <w:rPr>
          <w:sz w:val="22"/>
          <w:szCs w:val="22"/>
        </w:rPr>
      </w:pPr>
      <w:r w:rsidRPr="000355ED">
        <w:rPr>
          <w:sz w:val="22"/>
          <w:szCs w:val="22"/>
        </w:rPr>
        <w:t>Литература</w:t>
      </w:r>
      <w:r w:rsidRPr="000355ED">
        <w:rPr>
          <w:spacing w:val="3"/>
          <w:sz w:val="22"/>
          <w:szCs w:val="22"/>
        </w:rPr>
        <w:t xml:space="preserve"> </w:t>
      </w:r>
      <w:r w:rsidRPr="000355ED">
        <w:rPr>
          <w:sz w:val="22"/>
          <w:szCs w:val="22"/>
        </w:rPr>
        <w:t>и</w:t>
      </w:r>
      <w:r w:rsidRPr="000355ED">
        <w:rPr>
          <w:spacing w:val="4"/>
          <w:sz w:val="22"/>
          <w:szCs w:val="22"/>
        </w:rPr>
        <w:t xml:space="preserve"> </w:t>
      </w:r>
      <w:r w:rsidRPr="000355ED">
        <w:rPr>
          <w:sz w:val="22"/>
          <w:szCs w:val="22"/>
        </w:rPr>
        <w:t>источники:</w:t>
      </w:r>
      <w:r w:rsidRPr="000355ED">
        <w:rPr>
          <w:spacing w:val="1"/>
          <w:sz w:val="22"/>
          <w:szCs w:val="22"/>
        </w:rPr>
        <w:t xml:space="preserve"> </w:t>
      </w:r>
      <w:r w:rsidRPr="000355ED">
        <w:rPr>
          <w:sz w:val="22"/>
          <w:szCs w:val="22"/>
        </w:rPr>
        <w:t>Нормативные</w:t>
      </w:r>
      <w:r w:rsidRPr="000355ED">
        <w:rPr>
          <w:spacing w:val="-10"/>
          <w:sz w:val="22"/>
          <w:szCs w:val="22"/>
        </w:rPr>
        <w:t xml:space="preserve"> </w:t>
      </w:r>
      <w:r w:rsidRPr="000355ED">
        <w:rPr>
          <w:sz w:val="22"/>
          <w:szCs w:val="22"/>
        </w:rPr>
        <w:t>правовые</w:t>
      </w:r>
      <w:r w:rsidRPr="000355ED">
        <w:rPr>
          <w:spacing w:val="-8"/>
          <w:sz w:val="22"/>
          <w:szCs w:val="22"/>
        </w:rPr>
        <w:t xml:space="preserve"> </w:t>
      </w:r>
      <w:r w:rsidRPr="000355ED">
        <w:rPr>
          <w:sz w:val="22"/>
          <w:szCs w:val="22"/>
        </w:rPr>
        <w:t>акты</w:t>
      </w:r>
    </w:p>
    <w:p w14:paraId="56281A9C" w14:textId="77777777" w:rsidR="00D853C8" w:rsidRPr="000355ED" w:rsidRDefault="00D853C8" w:rsidP="00D853C8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741"/>
          <w:tab w:val="left" w:pos="1742"/>
        </w:tabs>
        <w:ind w:left="0" w:right="2" w:firstLine="0"/>
      </w:pPr>
      <w:r w:rsidRPr="000355ED">
        <w:t>Конституция</w:t>
      </w:r>
      <w:r w:rsidRPr="000355ED">
        <w:rPr>
          <w:spacing w:val="23"/>
        </w:rPr>
        <w:t xml:space="preserve"> </w:t>
      </w:r>
      <w:r w:rsidRPr="000355ED">
        <w:t>Республики</w:t>
      </w:r>
      <w:r w:rsidRPr="000355ED">
        <w:rPr>
          <w:spacing w:val="21"/>
        </w:rPr>
        <w:t xml:space="preserve"> </w:t>
      </w:r>
      <w:r w:rsidRPr="000355ED">
        <w:t>Казахстан</w:t>
      </w:r>
      <w:r w:rsidRPr="000355ED">
        <w:rPr>
          <w:spacing w:val="28"/>
        </w:rPr>
        <w:t xml:space="preserve"> </w:t>
      </w:r>
      <w:r w:rsidRPr="000355ED">
        <w:t>(принята</w:t>
      </w:r>
      <w:r w:rsidRPr="000355ED">
        <w:rPr>
          <w:spacing w:val="20"/>
        </w:rPr>
        <w:t xml:space="preserve"> </w:t>
      </w:r>
      <w:r w:rsidRPr="000355ED">
        <w:t>на</w:t>
      </w:r>
      <w:r w:rsidRPr="000355ED">
        <w:rPr>
          <w:spacing w:val="23"/>
        </w:rPr>
        <w:t xml:space="preserve"> </w:t>
      </w:r>
      <w:r w:rsidRPr="000355ED">
        <w:t>республиканском</w:t>
      </w:r>
      <w:r w:rsidRPr="000355ED">
        <w:rPr>
          <w:spacing w:val="-67"/>
        </w:rPr>
        <w:t xml:space="preserve"> </w:t>
      </w:r>
      <w:r w:rsidRPr="000355ED">
        <w:t>референдуме 25 августа</w:t>
      </w:r>
      <w:r w:rsidRPr="000355ED">
        <w:rPr>
          <w:spacing w:val="-3"/>
        </w:rPr>
        <w:t xml:space="preserve"> </w:t>
      </w:r>
      <w:r w:rsidRPr="000355ED">
        <w:t>1995</w:t>
      </w:r>
      <w:r w:rsidRPr="000355ED">
        <w:rPr>
          <w:spacing w:val="-1"/>
        </w:rPr>
        <w:t xml:space="preserve"> </w:t>
      </w:r>
      <w:r w:rsidRPr="000355ED">
        <w:t>года)</w:t>
      </w:r>
      <w:r w:rsidRPr="000355ED">
        <w:rPr>
          <w:spacing w:val="1"/>
        </w:rPr>
        <w:t xml:space="preserve"> </w:t>
      </w:r>
      <w:hyperlink r:id="rId9">
        <w:r w:rsidRPr="000355ED">
          <w:t>//http://www.zako</w:t>
        </w:r>
      </w:hyperlink>
      <w:r w:rsidRPr="000355ED">
        <w:t>n</w:t>
      </w:r>
      <w:hyperlink r:id="rId10">
        <w:r w:rsidRPr="000355ED">
          <w:t>.kz</w:t>
        </w:r>
      </w:hyperlink>
    </w:p>
    <w:p w14:paraId="5B91B6C6" w14:textId="77777777" w:rsidR="00D853C8" w:rsidRPr="000355ED" w:rsidRDefault="00D853C8" w:rsidP="00D853C8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741"/>
          <w:tab w:val="left" w:pos="1742"/>
        </w:tabs>
        <w:spacing w:line="321" w:lineRule="exact"/>
        <w:ind w:left="0" w:right="2" w:firstLine="0"/>
      </w:pPr>
      <w:r w:rsidRPr="000355ED">
        <w:t>«О</w:t>
      </w:r>
      <w:r w:rsidRPr="000355ED">
        <w:rPr>
          <w:spacing w:val="19"/>
        </w:rPr>
        <w:t xml:space="preserve"> </w:t>
      </w:r>
      <w:r w:rsidRPr="000355ED">
        <w:t>противодействии</w:t>
      </w:r>
      <w:r w:rsidRPr="000355ED">
        <w:rPr>
          <w:spacing w:val="17"/>
        </w:rPr>
        <w:t xml:space="preserve"> </w:t>
      </w:r>
      <w:r w:rsidRPr="000355ED">
        <w:t>коррупции»</w:t>
      </w:r>
      <w:r w:rsidRPr="000355ED">
        <w:rPr>
          <w:spacing w:val="30"/>
        </w:rPr>
        <w:t xml:space="preserve"> </w:t>
      </w:r>
      <w:r w:rsidRPr="000355ED">
        <w:t>Закон</w:t>
      </w:r>
      <w:r w:rsidRPr="000355ED">
        <w:rPr>
          <w:spacing w:val="22"/>
        </w:rPr>
        <w:t xml:space="preserve"> </w:t>
      </w:r>
      <w:r w:rsidRPr="000355ED">
        <w:t>Республики</w:t>
      </w:r>
      <w:r w:rsidRPr="000355ED">
        <w:rPr>
          <w:spacing w:val="23"/>
        </w:rPr>
        <w:t xml:space="preserve"> </w:t>
      </w:r>
      <w:r w:rsidRPr="000355ED">
        <w:t>Казахстан</w:t>
      </w:r>
      <w:r w:rsidRPr="000355ED">
        <w:rPr>
          <w:spacing w:val="18"/>
        </w:rPr>
        <w:t xml:space="preserve"> </w:t>
      </w:r>
      <w:r w:rsidRPr="000355ED">
        <w:t>от</w:t>
      </w:r>
      <w:r w:rsidRPr="000355ED">
        <w:rPr>
          <w:spacing w:val="22"/>
        </w:rPr>
        <w:t xml:space="preserve"> </w:t>
      </w:r>
      <w:r w:rsidRPr="000355ED">
        <w:t>18</w:t>
      </w:r>
    </w:p>
    <w:p w14:paraId="001DBD8C" w14:textId="77777777" w:rsidR="00D853C8" w:rsidRPr="000355ED" w:rsidRDefault="00D853C8" w:rsidP="00D853C8">
      <w:pPr>
        <w:pStyle w:val="a3"/>
        <w:tabs>
          <w:tab w:val="left" w:pos="567"/>
          <w:tab w:val="left" w:pos="1134"/>
        </w:tabs>
        <w:spacing w:line="322" w:lineRule="exact"/>
        <w:ind w:left="0" w:right="2"/>
        <w:rPr>
          <w:sz w:val="22"/>
          <w:szCs w:val="22"/>
        </w:rPr>
      </w:pPr>
      <w:r w:rsidRPr="000355ED">
        <w:rPr>
          <w:sz w:val="22"/>
          <w:szCs w:val="22"/>
        </w:rPr>
        <w:t>ноября</w:t>
      </w:r>
      <w:r w:rsidRPr="000355ED">
        <w:rPr>
          <w:spacing w:val="13"/>
          <w:sz w:val="22"/>
          <w:szCs w:val="22"/>
        </w:rPr>
        <w:t xml:space="preserve"> </w:t>
      </w:r>
      <w:r w:rsidRPr="000355ED">
        <w:rPr>
          <w:sz w:val="22"/>
          <w:szCs w:val="22"/>
        </w:rPr>
        <w:t>2015</w:t>
      </w:r>
      <w:r w:rsidRPr="000355ED">
        <w:rPr>
          <w:spacing w:val="5"/>
          <w:sz w:val="22"/>
          <w:szCs w:val="22"/>
        </w:rPr>
        <w:t xml:space="preserve"> </w:t>
      </w:r>
      <w:r w:rsidRPr="000355ED">
        <w:rPr>
          <w:sz w:val="22"/>
          <w:szCs w:val="22"/>
        </w:rPr>
        <w:t>года</w:t>
      </w:r>
      <w:r w:rsidRPr="000355ED">
        <w:rPr>
          <w:spacing w:val="14"/>
          <w:sz w:val="22"/>
          <w:szCs w:val="22"/>
        </w:rPr>
        <w:t xml:space="preserve"> </w:t>
      </w:r>
      <w:r w:rsidRPr="000355ED">
        <w:rPr>
          <w:sz w:val="22"/>
          <w:szCs w:val="22"/>
        </w:rPr>
        <w:t>№</w:t>
      </w:r>
      <w:r w:rsidRPr="000355ED">
        <w:rPr>
          <w:spacing w:val="8"/>
          <w:sz w:val="22"/>
          <w:szCs w:val="22"/>
        </w:rPr>
        <w:t xml:space="preserve"> </w:t>
      </w:r>
      <w:r w:rsidRPr="000355ED">
        <w:rPr>
          <w:sz w:val="22"/>
          <w:szCs w:val="22"/>
        </w:rPr>
        <w:t>410-V</w:t>
      </w:r>
      <w:r w:rsidRPr="000355ED">
        <w:rPr>
          <w:spacing w:val="10"/>
          <w:sz w:val="22"/>
          <w:szCs w:val="22"/>
        </w:rPr>
        <w:t xml:space="preserve"> </w:t>
      </w:r>
      <w:r w:rsidRPr="000355ED">
        <w:rPr>
          <w:sz w:val="22"/>
          <w:szCs w:val="22"/>
        </w:rPr>
        <w:t>ЗРК.</w:t>
      </w:r>
      <w:r w:rsidRPr="000355ED">
        <w:rPr>
          <w:spacing w:val="9"/>
          <w:sz w:val="22"/>
          <w:szCs w:val="22"/>
        </w:rPr>
        <w:t xml:space="preserve"> </w:t>
      </w:r>
      <w:r w:rsidRPr="000355ED">
        <w:rPr>
          <w:sz w:val="22"/>
          <w:szCs w:val="22"/>
        </w:rPr>
        <w:t>//</w:t>
      </w:r>
      <w:r w:rsidRPr="000355ED">
        <w:rPr>
          <w:spacing w:val="13"/>
          <w:sz w:val="22"/>
          <w:szCs w:val="22"/>
        </w:rPr>
        <w:t xml:space="preserve"> </w:t>
      </w:r>
      <w:r w:rsidRPr="000355ED">
        <w:rPr>
          <w:sz w:val="22"/>
          <w:szCs w:val="22"/>
        </w:rPr>
        <w:t>https://online.zakon.kz/</w:t>
      </w:r>
    </w:p>
    <w:p w14:paraId="0FFD61C1" w14:textId="77777777" w:rsidR="00D853C8" w:rsidRPr="000355ED" w:rsidRDefault="00D853C8" w:rsidP="00D853C8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741"/>
          <w:tab w:val="left" w:pos="1742"/>
        </w:tabs>
        <w:spacing w:line="322" w:lineRule="exact"/>
        <w:ind w:left="0" w:right="2" w:firstLine="0"/>
      </w:pPr>
      <w:r w:rsidRPr="000355ED">
        <w:t>Закон</w:t>
      </w:r>
      <w:r w:rsidRPr="000355ED">
        <w:rPr>
          <w:spacing w:val="32"/>
        </w:rPr>
        <w:t xml:space="preserve"> </w:t>
      </w:r>
      <w:r w:rsidRPr="000355ED">
        <w:t>Республики</w:t>
      </w:r>
      <w:r w:rsidRPr="000355ED">
        <w:rPr>
          <w:spacing w:val="101"/>
        </w:rPr>
        <w:t xml:space="preserve"> </w:t>
      </w:r>
      <w:r w:rsidRPr="000355ED">
        <w:t>Казахстан</w:t>
      </w:r>
      <w:r w:rsidRPr="000355ED">
        <w:rPr>
          <w:spacing w:val="109"/>
        </w:rPr>
        <w:t xml:space="preserve"> </w:t>
      </w:r>
      <w:r w:rsidRPr="000355ED">
        <w:t>«О</w:t>
      </w:r>
      <w:r w:rsidRPr="000355ED">
        <w:rPr>
          <w:spacing w:val="104"/>
        </w:rPr>
        <w:t xml:space="preserve"> </w:t>
      </w:r>
      <w:r w:rsidRPr="000355ED">
        <w:t>государственной</w:t>
      </w:r>
      <w:r w:rsidRPr="000355ED">
        <w:rPr>
          <w:spacing w:val="101"/>
        </w:rPr>
        <w:t xml:space="preserve"> </w:t>
      </w:r>
      <w:r w:rsidRPr="000355ED">
        <w:t>службе»</w:t>
      </w:r>
      <w:r w:rsidRPr="000355ED">
        <w:rPr>
          <w:spacing w:val="99"/>
        </w:rPr>
        <w:t xml:space="preserve"> </w:t>
      </w:r>
      <w:r w:rsidRPr="000355ED">
        <w:t>от</w:t>
      </w:r>
      <w:r w:rsidRPr="000355ED">
        <w:rPr>
          <w:spacing w:val="102"/>
        </w:rPr>
        <w:t xml:space="preserve"> </w:t>
      </w:r>
      <w:r w:rsidRPr="000355ED">
        <w:t>23</w:t>
      </w:r>
    </w:p>
    <w:p w14:paraId="069BDDF1" w14:textId="77777777" w:rsidR="00D853C8" w:rsidRPr="000355ED" w:rsidRDefault="00D853C8" w:rsidP="00D853C8">
      <w:pPr>
        <w:pStyle w:val="a3"/>
        <w:tabs>
          <w:tab w:val="left" w:pos="567"/>
          <w:tab w:val="left" w:pos="1134"/>
        </w:tabs>
        <w:spacing w:line="322" w:lineRule="exact"/>
        <w:ind w:left="0" w:right="2"/>
        <w:rPr>
          <w:sz w:val="22"/>
          <w:szCs w:val="22"/>
        </w:rPr>
      </w:pPr>
      <w:r w:rsidRPr="000355ED">
        <w:rPr>
          <w:sz w:val="22"/>
          <w:szCs w:val="22"/>
        </w:rPr>
        <w:t>ноября</w:t>
      </w:r>
      <w:r w:rsidRPr="000355ED">
        <w:rPr>
          <w:spacing w:val="-1"/>
          <w:sz w:val="22"/>
          <w:szCs w:val="22"/>
        </w:rPr>
        <w:t xml:space="preserve"> </w:t>
      </w:r>
      <w:r w:rsidRPr="000355ED">
        <w:rPr>
          <w:sz w:val="22"/>
          <w:szCs w:val="22"/>
        </w:rPr>
        <w:t>2015</w:t>
      </w:r>
      <w:r w:rsidRPr="000355ED">
        <w:rPr>
          <w:spacing w:val="-5"/>
          <w:sz w:val="22"/>
          <w:szCs w:val="22"/>
        </w:rPr>
        <w:t xml:space="preserve"> </w:t>
      </w:r>
      <w:r w:rsidRPr="000355ED">
        <w:rPr>
          <w:sz w:val="22"/>
          <w:szCs w:val="22"/>
        </w:rPr>
        <w:t>года</w:t>
      </w:r>
      <w:r w:rsidRPr="000355ED">
        <w:rPr>
          <w:spacing w:val="-4"/>
          <w:sz w:val="22"/>
          <w:szCs w:val="22"/>
        </w:rPr>
        <w:t xml:space="preserve"> </w:t>
      </w:r>
      <w:r w:rsidRPr="000355ED">
        <w:rPr>
          <w:sz w:val="22"/>
          <w:szCs w:val="22"/>
        </w:rPr>
        <w:t>№</w:t>
      </w:r>
      <w:r w:rsidRPr="000355ED">
        <w:rPr>
          <w:spacing w:val="-4"/>
          <w:sz w:val="22"/>
          <w:szCs w:val="22"/>
        </w:rPr>
        <w:t xml:space="preserve"> </w:t>
      </w:r>
      <w:r w:rsidRPr="000355ED">
        <w:rPr>
          <w:sz w:val="22"/>
          <w:szCs w:val="22"/>
        </w:rPr>
        <w:t>416-V</w:t>
      </w:r>
      <w:r w:rsidRPr="000355ED">
        <w:rPr>
          <w:spacing w:val="-6"/>
          <w:sz w:val="22"/>
          <w:szCs w:val="22"/>
        </w:rPr>
        <w:t xml:space="preserve"> </w:t>
      </w:r>
      <w:r w:rsidRPr="000355ED">
        <w:rPr>
          <w:sz w:val="22"/>
          <w:szCs w:val="22"/>
        </w:rPr>
        <w:t>ЗРК.</w:t>
      </w:r>
      <w:r w:rsidRPr="000355ED">
        <w:rPr>
          <w:spacing w:val="-6"/>
          <w:sz w:val="22"/>
          <w:szCs w:val="22"/>
        </w:rPr>
        <w:t xml:space="preserve"> </w:t>
      </w:r>
      <w:r w:rsidRPr="000355ED">
        <w:rPr>
          <w:sz w:val="22"/>
          <w:szCs w:val="22"/>
        </w:rPr>
        <w:t>//</w:t>
      </w:r>
      <w:r w:rsidRPr="000355ED">
        <w:rPr>
          <w:spacing w:val="-5"/>
          <w:sz w:val="22"/>
          <w:szCs w:val="22"/>
        </w:rPr>
        <w:t xml:space="preserve"> </w:t>
      </w:r>
      <w:r w:rsidRPr="000355ED">
        <w:rPr>
          <w:sz w:val="22"/>
          <w:szCs w:val="22"/>
        </w:rPr>
        <w:t>https://online.zakon.kz/</w:t>
      </w:r>
    </w:p>
    <w:p w14:paraId="249E2A92" w14:textId="77777777" w:rsidR="00D853C8" w:rsidRPr="000355ED" w:rsidRDefault="00D853C8" w:rsidP="00D853C8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741"/>
          <w:tab w:val="left" w:pos="1742"/>
        </w:tabs>
        <w:ind w:left="0" w:right="2" w:firstLine="0"/>
      </w:pPr>
      <w:r w:rsidRPr="000355ED">
        <w:t>Закон</w:t>
      </w:r>
      <w:r w:rsidRPr="000355ED">
        <w:rPr>
          <w:spacing w:val="63"/>
        </w:rPr>
        <w:t xml:space="preserve"> </w:t>
      </w:r>
      <w:r w:rsidRPr="000355ED">
        <w:t>Республики</w:t>
      </w:r>
      <w:r w:rsidRPr="000355ED">
        <w:rPr>
          <w:spacing w:val="64"/>
        </w:rPr>
        <w:t xml:space="preserve"> </w:t>
      </w:r>
      <w:r w:rsidRPr="000355ED">
        <w:t>Казахстан</w:t>
      </w:r>
      <w:r w:rsidRPr="000355ED">
        <w:rPr>
          <w:spacing w:val="64"/>
        </w:rPr>
        <w:t xml:space="preserve"> </w:t>
      </w:r>
      <w:r w:rsidRPr="000355ED">
        <w:t>от</w:t>
      </w:r>
      <w:r w:rsidRPr="000355ED">
        <w:rPr>
          <w:spacing w:val="60"/>
        </w:rPr>
        <w:t xml:space="preserve"> </w:t>
      </w:r>
      <w:r w:rsidRPr="000355ED">
        <w:t>16</w:t>
      </w:r>
      <w:r w:rsidRPr="000355ED">
        <w:rPr>
          <w:spacing w:val="69"/>
        </w:rPr>
        <w:t xml:space="preserve"> </w:t>
      </w:r>
      <w:r w:rsidRPr="000355ED">
        <w:t>ноября</w:t>
      </w:r>
      <w:r w:rsidRPr="000355ED">
        <w:rPr>
          <w:spacing w:val="59"/>
        </w:rPr>
        <w:t xml:space="preserve"> </w:t>
      </w:r>
      <w:r w:rsidRPr="000355ED">
        <w:t>2015</w:t>
      </w:r>
      <w:r w:rsidRPr="000355ED">
        <w:rPr>
          <w:spacing w:val="63"/>
        </w:rPr>
        <w:t xml:space="preserve"> </w:t>
      </w:r>
      <w:r w:rsidRPr="000355ED">
        <w:t>года</w:t>
      </w:r>
      <w:r w:rsidRPr="000355ED">
        <w:rPr>
          <w:spacing w:val="68"/>
        </w:rPr>
        <w:t xml:space="preserve"> </w:t>
      </w:r>
      <w:r w:rsidRPr="000355ED">
        <w:t>№</w:t>
      </w:r>
      <w:r w:rsidRPr="000355ED">
        <w:rPr>
          <w:spacing w:val="63"/>
        </w:rPr>
        <w:t xml:space="preserve"> </w:t>
      </w:r>
      <w:r w:rsidRPr="000355ED">
        <w:t>401-V</w:t>
      </w:r>
      <w:r w:rsidRPr="000355ED">
        <w:rPr>
          <w:spacing w:val="67"/>
        </w:rPr>
        <w:t xml:space="preserve"> </w:t>
      </w:r>
      <w:r w:rsidRPr="000355ED">
        <w:t>«О</w:t>
      </w:r>
      <w:r w:rsidRPr="000355ED">
        <w:rPr>
          <w:spacing w:val="-67"/>
        </w:rPr>
        <w:t xml:space="preserve"> </w:t>
      </w:r>
      <w:r w:rsidRPr="000355ED">
        <w:t>доступе</w:t>
      </w:r>
      <w:r w:rsidRPr="000355ED">
        <w:rPr>
          <w:spacing w:val="-2"/>
        </w:rPr>
        <w:t xml:space="preserve"> </w:t>
      </w:r>
      <w:r w:rsidRPr="000355ED">
        <w:t>к</w:t>
      </w:r>
      <w:r w:rsidRPr="000355ED">
        <w:rPr>
          <w:spacing w:val="2"/>
        </w:rPr>
        <w:t xml:space="preserve"> </w:t>
      </w:r>
      <w:r w:rsidRPr="000355ED">
        <w:t>информации»</w:t>
      </w:r>
      <w:r w:rsidRPr="000355ED">
        <w:rPr>
          <w:spacing w:val="-4"/>
        </w:rPr>
        <w:t xml:space="preserve"> </w:t>
      </w:r>
      <w:r w:rsidRPr="000355ED">
        <w:t>//</w:t>
      </w:r>
      <w:r w:rsidRPr="000355ED">
        <w:rPr>
          <w:spacing w:val="1"/>
        </w:rPr>
        <w:t xml:space="preserve"> </w:t>
      </w:r>
      <w:hyperlink r:id="rId11">
        <w:r w:rsidRPr="000355ED">
          <w:rPr>
            <w:u w:val="single"/>
          </w:rPr>
          <w:t>https://online.zakon.kz/</w:t>
        </w:r>
      </w:hyperlink>
    </w:p>
    <w:p w14:paraId="62D3DBAA" w14:textId="77777777" w:rsidR="00D853C8" w:rsidRPr="000355ED" w:rsidRDefault="00D853C8" w:rsidP="00D853C8">
      <w:pPr>
        <w:pStyle w:val="a3"/>
        <w:tabs>
          <w:tab w:val="left" w:pos="567"/>
          <w:tab w:val="left" w:pos="1134"/>
        </w:tabs>
        <w:spacing w:before="1"/>
        <w:ind w:left="0" w:right="2"/>
        <w:rPr>
          <w:sz w:val="22"/>
          <w:szCs w:val="22"/>
        </w:rPr>
      </w:pPr>
    </w:p>
    <w:p w14:paraId="749EF6C0" w14:textId="77777777" w:rsidR="00D853C8" w:rsidRPr="000355ED" w:rsidRDefault="00D853C8" w:rsidP="00D853C8">
      <w:pPr>
        <w:pStyle w:val="1"/>
        <w:tabs>
          <w:tab w:val="left" w:pos="567"/>
          <w:tab w:val="left" w:pos="1134"/>
        </w:tabs>
        <w:spacing w:before="87" w:line="322" w:lineRule="exact"/>
        <w:ind w:left="0" w:right="2"/>
        <w:rPr>
          <w:sz w:val="22"/>
          <w:szCs w:val="22"/>
        </w:rPr>
      </w:pPr>
      <w:r w:rsidRPr="000355ED">
        <w:rPr>
          <w:sz w:val="22"/>
          <w:szCs w:val="22"/>
        </w:rPr>
        <w:t>Литература</w:t>
      </w:r>
    </w:p>
    <w:p w14:paraId="116D1678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742"/>
        </w:tabs>
        <w:ind w:left="0" w:right="2" w:firstLine="0"/>
        <w:jc w:val="both"/>
      </w:pPr>
      <w:r w:rsidRPr="000355ED">
        <w:t>Агеев</w:t>
      </w:r>
      <w:r w:rsidRPr="000355ED">
        <w:rPr>
          <w:spacing w:val="1"/>
        </w:rPr>
        <w:t xml:space="preserve"> </w:t>
      </w:r>
      <w:r w:rsidRPr="000355ED">
        <w:t>В.</w:t>
      </w:r>
      <w:r w:rsidRPr="000355ED">
        <w:rPr>
          <w:spacing w:val="1"/>
        </w:rPr>
        <w:t xml:space="preserve"> </w:t>
      </w:r>
      <w:r w:rsidRPr="000355ED">
        <w:t>Н.</w:t>
      </w:r>
      <w:r w:rsidRPr="000355ED">
        <w:rPr>
          <w:spacing w:val="1"/>
        </w:rPr>
        <w:t xml:space="preserve"> </w:t>
      </w:r>
      <w:r w:rsidRPr="000355ED">
        <w:t>Правовое</w:t>
      </w:r>
      <w:r w:rsidRPr="000355ED">
        <w:rPr>
          <w:spacing w:val="71"/>
        </w:rPr>
        <w:t xml:space="preserve"> </w:t>
      </w:r>
      <w:r w:rsidRPr="000355ED">
        <w:t>регулирование</w:t>
      </w:r>
      <w:r w:rsidRPr="000355ED">
        <w:rPr>
          <w:spacing w:val="71"/>
        </w:rPr>
        <w:t xml:space="preserve"> </w:t>
      </w:r>
      <w:r w:rsidRPr="000355ED">
        <w:t>электронного</w:t>
      </w:r>
      <w:r w:rsidRPr="000355ED">
        <w:rPr>
          <w:spacing w:val="1"/>
        </w:rPr>
        <w:t xml:space="preserve"> </w:t>
      </w:r>
      <w:r w:rsidRPr="000355ED">
        <w:t>документооборота, цифровой подписи, отметок времени: опыт Германии. -</w:t>
      </w:r>
      <w:r w:rsidRPr="000355ED">
        <w:rPr>
          <w:spacing w:val="1"/>
        </w:rPr>
        <w:t xml:space="preserve"> </w:t>
      </w:r>
      <w:r w:rsidRPr="000355ED">
        <w:t>М.,</w:t>
      </w:r>
      <w:r w:rsidRPr="000355ED">
        <w:rPr>
          <w:spacing w:val="3"/>
        </w:rPr>
        <w:t xml:space="preserve"> </w:t>
      </w:r>
      <w:r w:rsidRPr="000355ED">
        <w:t>2002.</w:t>
      </w:r>
    </w:p>
    <w:p w14:paraId="2103B0AB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742"/>
        </w:tabs>
        <w:ind w:left="0" w:right="2" w:firstLine="0"/>
        <w:jc w:val="both"/>
      </w:pPr>
      <w:r w:rsidRPr="000355ED">
        <w:t>Байменов</w:t>
      </w:r>
      <w:r w:rsidRPr="000355ED">
        <w:rPr>
          <w:spacing w:val="1"/>
        </w:rPr>
        <w:t xml:space="preserve"> </w:t>
      </w:r>
      <w:r w:rsidRPr="000355ED">
        <w:t>А.</w:t>
      </w:r>
      <w:r w:rsidRPr="000355ED">
        <w:rPr>
          <w:spacing w:val="1"/>
        </w:rPr>
        <w:t xml:space="preserve"> </w:t>
      </w:r>
      <w:r w:rsidRPr="000355ED">
        <w:t>Государственная</w:t>
      </w:r>
      <w:r w:rsidRPr="000355ED">
        <w:rPr>
          <w:spacing w:val="1"/>
        </w:rPr>
        <w:t xml:space="preserve"> </w:t>
      </w:r>
      <w:r w:rsidRPr="000355ED">
        <w:t>служба.</w:t>
      </w:r>
      <w:r w:rsidRPr="000355ED">
        <w:rPr>
          <w:spacing w:val="1"/>
        </w:rPr>
        <w:t xml:space="preserve"> </w:t>
      </w:r>
      <w:r w:rsidRPr="000355ED">
        <w:t>Международный</w:t>
      </w:r>
      <w:r w:rsidRPr="000355ED">
        <w:rPr>
          <w:spacing w:val="1"/>
        </w:rPr>
        <w:t xml:space="preserve"> </w:t>
      </w:r>
      <w:r w:rsidRPr="000355ED">
        <w:t>опыт.</w:t>
      </w:r>
      <w:r w:rsidRPr="000355ED">
        <w:rPr>
          <w:spacing w:val="1"/>
        </w:rPr>
        <w:t xml:space="preserve"> </w:t>
      </w:r>
      <w:r w:rsidRPr="000355ED">
        <w:t>Казахстанская</w:t>
      </w:r>
      <w:r w:rsidRPr="000355ED">
        <w:rPr>
          <w:spacing w:val="3"/>
        </w:rPr>
        <w:t xml:space="preserve"> </w:t>
      </w:r>
      <w:r w:rsidRPr="000355ED">
        <w:t>модель.</w:t>
      </w:r>
      <w:r w:rsidRPr="000355ED">
        <w:rPr>
          <w:spacing w:val="3"/>
        </w:rPr>
        <w:t xml:space="preserve"> </w:t>
      </w:r>
      <w:r w:rsidRPr="000355ED">
        <w:t>- Астана:</w:t>
      </w:r>
      <w:r w:rsidRPr="000355ED">
        <w:rPr>
          <w:spacing w:val="-5"/>
        </w:rPr>
        <w:t xml:space="preserve"> </w:t>
      </w:r>
      <w:r w:rsidRPr="000355ED">
        <w:t>Фолиант,</w:t>
      </w:r>
      <w:r w:rsidRPr="000355ED">
        <w:rPr>
          <w:spacing w:val="4"/>
        </w:rPr>
        <w:t xml:space="preserve"> </w:t>
      </w:r>
      <w:r w:rsidRPr="000355ED">
        <w:t>2000.</w:t>
      </w:r>
    </w:p>
    <w:p w14:paraId="259D5701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742"/>
        </w:tabs>
        <w:ind w:left="0" w:right="2" w:firstLine="0"/>
        <w:jc w:val="both"/>
      </w:pPr>
      <w:r w:rsidRPr="000355ED">
        <w:t>Бачило И.Л.,</w:t>
      </w:r>
      <w:r w:rsidRPr="000355ED">
        <w:rPr>
          <w:spacing w:val="1"/>
        </w:rPr>
        <w:t xml:space="preserve"> </w:t>
      </w:r>
      <w:r w:rsidRPr="000355ED">
        <w:t>Лопатин В.Н.,</w:t>
      </w:r>
      <w:r w:rsidRPr="000355ED">
        <w:rPr>
          <w:spacing w:val="1"/>
        </w:rPr>
        <w:t xml:space="preserve"> </w:t>
      </w:r>
      <w:r w:rsidRPr="000355ED">
        <w:t>Федотов М.А.</w:t>
      </w:r>
      <w:r w:rsidRPr="000355ED">
        <w:rPr>
          <w:spacing w:val="1"/>
        </w:rPr>
        <w:t xml:space="preserve"> </w:t>
      </w:r>
      <w:r w:rsidRPr="000355ED">
        <w:t>Информационное</w:t>
      </w:r>
      <w:r w:rsidRPr="000355ED">
        <w:rPr>
          <w:spacing w:val="1"/>
        </w:rPr>
        <w:t xml:space="preserve"> </w:t>
      </w:r>
      <w:r w:rsidRPr="000355ED">
        <w:t>право.</w:t>
      </w:r>
      <w:r w:rsidRPr="000355ED">
        <w:rPr>
          <w:spacing w:val="1"/>
        </w:rPr>
        <w:t xml:space="preserve"> </w:t>
      </w:r>
      <w:r w:rsidRPr="000355ED">
        <w:t>СПб.:</w:t>
      </w:r>
      <w:r w:rsidRPr="000355ED">
        <w:rPr>
          <w:spacing w:val="-2"/>
        </w:rPr>
        <w:t xml:space="preserve"> </w:t>
      </w:r>
      <w:r w:rsidRPr="000355ED">
        <w:t>Юридический</w:t>
      </w:r>
      <w:r w:rsidRPr="000355ED">
        <w:rPr>
          <w:spacing w:val="-1"/>
        </w:rPr>
        <w:t xml:space="preserve"> </w:t>
      </w:r>
      <w:r w:rsidRPr="000355ED">
        <w:t>центр</w:t>
      </w:r>
      <w:r w:rsidRPr="000355ED">
        <w:rPr>
          <w:spacing w:val="-2"/>
        </w:rPr>
        <w:t xml:space="preserve"> </w:t>
      </w:r>
      <w:r w:rsidRPr="000355ED">
        <w:t>Пресс,</w:t>
      </w:r>
      <w:r w:rsidRPr="000355ED">
        <w:rPr>
          <w:spacing w:val="1"/>
        </w:rPr>
        <w:t xml:space="preserve"> </w:t>
      </w:r>
      <w:r w:rsidRPr="000355ED">
        <w:t>2008.</w:t>
      </w:r>
    </w:p>
    <w:p w14:paraId="201F94C3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742"/>
        </w:tabs>
        <w:ind w:left="0" w:right="2" w:firstLine="0"/>
        <w:jc w:val="both"/>
      </w:pPr>
      <w:r w:rsidRPr="000355ED">
        <w:t>Ефремов</w:t>
      </w:r>
      <w:r w:rsidRPr="000355ED">
        <w:rPr>
          <w:spacing w:val="1"/>
        </w:rPr>
        <w:t xml:space="preserve"> </w:t>
      </w:r>
      <w:r w:rsidRPr="000355ED">
        <w:t>А.А.</w:t>
      </w:r>
      <w:r w:rsidRPr="000355ED">
        <w:rPr>
          <w:spacing w:val="1"/>
        </w:rPr>
        <w:t xml:space="preserve"> </w:t>
      </w:r>
      <w:r w:rsidRPr="000355ED">
        <w:t>Цифровая</w:t>
      </w:r>
      <w:r w:rsidRPr="000355ED">
        <w:rPr>
          <w:spacing w:val="1"/>
        </w:rPr>
        <w:t xml:space="preserve"> </w:t>
      </w:r>
      <w:r w:rsidRPr="000355ED">
        <w:t>демократия:</w:t>
      </w:r>
      <w:r w:rsidRPr="000355ED">
        <w:rPr>
          <w:spacing w:val="1"/>
        </w:rPr>
        <w:t xml:space="preserve"> </w:t>
      </w:r>
      <w:r w:rsidRPr="000355ED">
        <w:t>теория</w:t>
      </w:r>
      <w:r w:rsidRPr="000355ED">
        <w:rPr>
          <w:spacing w:val="1"/>
        </w:rPr>
        <w:t xml:space="preserve"> </w:t>
      </w:r>
      <w:r w:rsidRPr="000355ED">
        <w:t>и</w:t>
      </w:r>
      <w:r w:rsidRPr="000355ED">
        <w:rPr>
          <w:spacing w:val="1"/>
        </w:rPr>
        <w:t xml:space="preserve"> </w:t>
      </w:r>
      <w:r w:rsidRPr="000355ED">
        <w:t>практика</w:t>
      </w:r>
      <w:r w:rsidRPr="000355ED">
        <w:rPr>
          <w:spacing w:val="-67"/>
        </w:rPr>
        <w:t xml:space="preserve"> </w:t>
      </w:r>
      <w:r w:rsidRPr="000355ED">
        <w:t>государственного</w:t>
      </w:r>
      <w:r w:rsidRPr="000355ED">
        <w:rPr>
          <w:spacing w:val="1"/>
        </w:rPr>
        <w:t xml:space="preserve"> </w:t>
      </w:r>
      <w:r w:rsidRPr="000355ED">
        <w:t>управления</w:t>
      </w:r>
      <w:r w:rsidRPr="000355ED">
        <w:rPr>
          <w:spacing w:val="1"/>
        </w:rPr>
        <w:t xml:space="preserve"> </w:t>
      </w:r>
      <w:r w:rsidRPr="000355ED">
        <w:t>и</w:t>
      </w:r>
      <w:r w:rsidRPr="000355ED">
        <w:rPr>
          <w:spacing w:val="1"/>
        </w:rPr>
        <w:t xml:space="preserve"> </w:t>
      </w:r>
      <w:r w:rsidRPr="000355ED">
        <w:t>предоставления</w:t>
      </w:r>
      <w:r w:rsidRPr="000355ED">
        <w:rPr>
          <w:spacing w:val="1"/>
        </w:rPr>
        <w:t xml:space="preserve"> </w:t>
      </w:r>
      <w:r w:rsidRPr="000355ED">
        <w:t>государственных</w:t>
      </w:r>
      <w:r w:rsidRPr="000355ED">
        <w:rPr>
          <w:spacing w:val="1"/>
        </w:rPr>
        <w:t xml:space="preserve"> </w:t>
      </w:r>
      <w:r w:rsidRPr="000355ED">
        <w:t>услуг</w:t>
      </w:r>
      <w:r w:rsidRPr="000355ED">
        <w:rPr>
          <w:spacing w:val="-67"/>
        </w:rPr>
        <w:t xml:space="preserve"> </w:t>
      </w:r>
      <w:r w:rsidRPr="000355ED">
        <w:t>населению/</w:t>
      </w:r>
      <w:r w:rsidRPr="000355ED">
        <w:rPr>
          <w:spacing w:val="1"/>
        </w:rPr>
        <w:t xml:space="preserve"> </w:t>
      </w:r>
      <w:r w:rsidRPr="000355ED">
        <w:t>А.А.</w:t>
      </w:r>
      <w:r w:rsidRPr="000355ED">
        <w:rPr>
          <w:spacing w:val="1"/>
        </w:rPr>
        <w:t xml:space="preserve"> </w:t>
      </w:r>
      <w:r w:rsidRPr="000355ED">
        <w:t>Ефремов</w:t>
      </w:r>
      <w:r w:rsidRPr="000355ED">
        <w:rPr>
          <w:spacing w:val="1"/>
        </w:rPr>
        <w:t xml:space="preserve"> </w:t>
      </w:r>
      <w:r w:rsidRPr="000355ED">
        <w:t>//</w:t>
      </w:r>
      <w:r w:rsidRPr="000355ED">
        <w:rPr>
          <w:spacing w:val="1"/>
        </w:rPr>
        <w:t xml:space="preserve"> </w:t>
      </w:r>
      <w:r w:rsidRPr="000355ED">
        <w:t>Экономические</w:t>
      </w:r>
      <w:r w:rsidRPr="000355ED">
        <w:rPr>
          <w:spacing w:val="1"/>
        </w:rPr>
        <w:t xml:space="preserve"> </w:t>
      </w:r>
      <w:r w:rsidRPr="000355ED">
        <w:t>и</w:t>
      </w:r>
      <w:r w:rsidRPr="000355ED">
        <w:rPr>
          <w:spacing w:val="1"/>
        </w:rPr>
        <w:t xml:space="preserve"> </w:t>
      </w:r>
      <w:r w:rsidRPr="000355ED">
        <w:t>социально-гуманитарные</w:t>
      </w:r>
      <w:r w:rsidRPr="000355ED">
        <w:rPr>
          <w:spacing w:val="1"/>
        </w:rPr>
        <w:t xml:space="preserve"> </w:t>
      </w:r>
      <w:r w:rsidRPr="000355ED">
        <w:t>исследования. -</w:t>
      </w:r>
      <w:r w:rsidRPr="000355ED">
        <w:rPr>
          <w:spacing w:val="1"/>
        </w:rPr>
        <w:t xml:space="preserve"> </w:t>
      </w:r>
      <w:r w:rsidRPr="000355ED">
        <w:t>2015.</w:t>
      </w:r>
      <w:r w:rsidRPr="000355ED">
        <w:rPr>
          <w:spacing w:val="5"/>
        </w:rPr>
        <w:t xml:space="preserve"> </w:t>
      </w:r>
      <w:r w:rsidRPr="000355ED">
        <w:t>№</w:t>
      </w:r>
      <w:r w:rsidRPr="000355ED">
        <w:rPr>
          <w:spacing w:val="-1"/>
        </w:rPr>
        <w:t xml:space="preserve"> </w:t>
      </w:r>
      <w:r w:rsidRPr="000355ED">
        <w:t>1(5).</w:t>
      </w:r>
    </w:p>
    <w:p w14:paraId="769AB6AE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742"/>
        </w:tabs>
        <w:spacing w:line="242" w:lineRule="auto"/>
        <w:ind w:left="0" w:right="2" w:firstLine="0"/>
        <w:jc w:val="both"/>
      </w:pPr>
      <w:r w:rsidRPr="000355ED">
        <w:t>Корбат</w:t>
      </w:r>
      <w:r w:rsidRPr="000355ED">
        <w:rPr>
          <w:spacing w:val="1"/>
        </w:rPr>
        <w:t xml:space="preserve"> </w:t>
      </w:r>
      <w:r w:rsidRPr="000355ED">
        <w:t>Ф.Е.</w:t>
      </w:r>
      <w:r w:rsidRPr="000355ED">
        <w:rPr>
          <w:spacing w:val="1"/>
        </w:rPr>
        <w:t xml:space="preserve"> </w:t>
      </w:r>
      <w:r w:rsidRPr="000355ED">
        <w:t>Кибер-демократия</w:t>
      </w:r>
      <w:r w:rsidRPr="000355ED">
        <w:rPr>
          <w:spacing w:val="1"/>
        </w:rPr>
        <w:t xml:space="preserve"> </w:t>
      </w:r>
      <w:r w:rsidRPr="000355ED">
        <w:t>как</w:t>
      </w:r>
      <w:r w:rsidRPr="000355ED">
        <w:rPr>
          <w:spacing w:val="1"/>
        </w:rPr>
        <w:t xml:space="preserve"> </w:t>
      </w:r>
      <w:r w:rsidRPr="000355ED">
        <w:t>развитие</w:t>
      </w:r>
      <w:r w:rsidRPr="000355ED">
        <w:rPr>
          <w:spacing w:val="1"/>
        </w:rPr>
        <w:t xml:space="preserve"> </w:t>
      </w:r>
      <w:r w:rsidRPr="000355ED">
        <w:t>информационной</w:t>
      </w:r>
      <w:r w:rsidRPr="000355ED">
        <w:rPr>
          <w:spacing w:val="1"/>
        </w:rPr>
        <w:t xml:space="preserve"> </w:t>
      </w:r>
      <w:r w:rsidRPr="000355ED">
        <w:t>политики/ Ф.Е. Корбат // Известия высших учебных заведений. Поволжский</w:t>
      </w:r>
      <w:r w:rsidRPr="000355ED">
        <w:rPr>
          <w:spacing w:val="1"/>
        </w:rPr>
        <w:t xml:space="preserve"> </w:t>
      </w:r>
      <w:r w:rsidRPr="000355ED">
        <w:t>регион.</w:t>
      </w:r>
      <w:r w:rsidRPr="000355ED">
        <w:rPr>
          <w:spacing w:val="3"/>
        </w:rPr>
        <w:t xml:space="preserve"> </w:t>
      </w:r>
      <w:r w:rsidRPr="000355ED">
        <w:t>Общественные</w:t>
      </w:r>
      <w:r w:rsidRPr="000355ED">
        <w:rPr>
          <w:spacing w:val="-2"/>
        </w:rPr>
        <w:t xml:space="preserve"> </w:t>
      </w:r>
      <w:r w:rsidRPr="000355ED">
        <w:t>науки. -</w:t>
      </w:r>
      <w:r w:rsidRPr="000355ED">
        <w:rPr>
          <w:spacing w:val="1"/>
        </w:rPr>
        <w:t xml:space="preserve"> </w:t>
      </w:r>
      <w:r w:rsidRPr="000355ED">
        <w:t>2013.</w:t>
      </w:r>
      <w:r w:rsidRPr="000355ED">
        <w:rPr>
          <w:spacing w:val="4"/>
        </w:rPr>
        <w:t xml:space="preserve"> </w:t>
      </w:r>
      <w:r w:rsidRPr="000355ED">
        <w:t>-</w:t>
      </w:r>
      <w:r w:rsidRPr="000355ED">
        <w:rPr>
          <w:spacing w:val="-1"/>
        </w:rPr>
        <w:t xml:space="preserve"> </w:t>
      </w:r>
      <w:r w:rsidRPr="000355ED">
        <w:t>№ 4(28).</w:t>
      </w:r>
    </w:p>
    <w:p w14:paraId="285F3A1B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727"/>
        </w:tabs>
        <w:ind w:left="0" w:right="2" w:firstLine="0"/>
        <w:jc w:val="both"/>
      </w:pPr>
      <w:r w:rsidRPr="000355ED">
        <w:t>Кайль</w:t>
      </w:r>
      <w:r w:rsidRPr="000355ED">
        <w:rPr>
          <w:spacing w:val="1"/>
        </w:rPr>
        <w:t xml:space="preserve"> </w:t>
      </w:r>
      <w:r w:rsidRPr="000355ED">
        <w:t>Я.Я.</w:t>
      </w:r>
      <w:r w:rsidRPr="000355ED">
        <w:rPr>
          <w:spacing w:val="1"/>
        </w:rPr>
        <w:t xml:space="preserve"> </w:t>
      </w:r>
      <w:r w:rsidRPr="000355ED">
        <w:t>Зарубежный</w:t>
      </w:r>
      <w:r w:rsidRPr="000355ED">
        <w:rPr>
          <w:spacing w:val="1"/>
        </w:rPr>
        <w:t xml:space="preserve"> </w:t>
      </w:r>
      <w:r w:rsidRPr="000355ED">
        <w:t>опыт</w:t>
      </w:r>
      <w:r w:rsidRPr="000355ED">
        <w:rPr>
          <w:spacing w:val="1"/>
        </w:rPr>
        <w:t xml:space="preserve"> </w:t>
      </w:r>
      <w:r w:rsidRPr="000355ED">
        <w:t>внедрения</w:t>
      </w:r>
      <w:r w:rsidRPr="000355ED">
        <w:rPr>
          <w:spacing w:val="1"/>
        </w:rPr>
        <w:t xml:space="preserve"> </w:t>
      </w:r>
      <w:r w:rsidRPr="000355ED">
        <w:t>стандартизации</w:t>
      </w:r>
      <w:r w:rsidRPr="000355ED">
        <w:rPr>
          <w:spacing w:val="1"/>
        </w:rPr>
        <w:t xml:space="preserve"> </w:t>
      </w:r>
      <w:r w:rsidRPr="000355ED">
        <w:t>государственных</w:t>
      </w:r>
      <w:r w:rsidRPr="000355ED">
        <w:rPr>
          <w:spacing w:val="-11"/>
        </w:rPr>
        <w:t xml:space="preserve"> </w:t>
      </w:r>
      <w:r w:rsidRPr="000355ED">
        <w:t>и</w:t>
      </w:r>
      <w:r w:rsidRPr="000355ED">
        <w:rPr>
          <w:spacing w:val="-1"/>
        </w:rPr>
        <w:t xml:space="preserve"> </w:t>
      </w:r>
      <w:r w:rsidRPr="000355ED">
        <w:t>муниципальных</w:t>
      </w:r>
      <w:r w:rsidRPr="000355ED">
        <w:rPr>
          <w:spacing w:val="-1"/>
        </w:rPr>
        <w:t xml:space="preserve"> </w:t>
      </w:r>
      <w:r w:rsidRPr="000355ED">
        <w:t>услуг/</w:t>
      </w:r>
      <w:r w:rsidRPr="000355ED">
        <w:rPr>
          <w:spacing w:val="-4"/>
        </w:rPr>
        <w:t xml:space="preserve"> </w:t>
      </w:r>
      <w:r w:rsidRPr="000355ED">
        <w:t>Я.Я.</w:t>
      </w:r>
      <w:r w:rsidRPr="000355ED">
        <w:rPr>
          <w:spacing w:val="-6"/>
        </w:rPr>
        <w:t xml:space="preserve"> </w:t>
      </w:r>
      <w:r w:rsidRPr="000355ED">
        <w:t>Кайль</w:t>
      </w:r>
      <w:r w:rsidRPr="000355ED">
        <w:rPr>
          <w:spacing w:val="-2"/>
        </w:rPr>
        <w:t xml:space="preserve"> </w:t>
      </w:r>
      <w:r w:rsidRPr="000355ED">
        <w:t>//</w:t>
      </w:r>
      <w:r w:rsidRPr="000355ED">
        <w:rPr>
          <w:spacing w:val="-5"/>
        </w:rPr>
        <w:t xml:space="preserve"> </w:t>
      </w:r>
      <w:r w:rsidRPr="000355ED">
        <w:t>Власть.</w:t>
      </w:r>
      <w:r w:rsidRPr="000355ED">
        <w:rPr>
          <w:spacing w:val="-3"/>
        </w:rPr>
        <w:t xml:space="preserve"> </w:t>
      </w:r>
      <w:r w:rsidRPr="000355ED">
        <w:t>-</w:t>
      </w:r>
      <w:r w:rsidRPr="000355ED">
        <w:rPr>
          <w:spacing w:val="-3"/>
        </w:rPr>
        <w:t xml:space="preserve"> </w:t>
      </w:r>
      <w:r w:rsidRPr="000355ED">
        <w:t>2011.</w:t>
      </w:r>
      <w:r w:rsidRPr="000355ED">
        <w:rPr>
          <w:spacing w:val="-3"/>
        </w:rPr>
        <w:t xml:space="preserve"> </w:t>
      </w:r>
      <w:r w:rsidRPr="000355ED">
        <w:t>-</w:t>
      </w:r>
      <w:r w:rsidRPr="000355ED">
        <w:rPr>
          <w:spacing w:val="-2"/>
        </w:rPr>
        <w:t xml:space="preserve"> </w:t>
      </w:r>
      <w:r w:rsidRPr="000355ED">
        <w:t>№7.</w:t>
      </w:r>
    </w:p>
    <w:p w14:paraId="6844F240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727"/>
        </w:tabs>
        <w:ind w:left="0" w:right="2" w:firstLine="0"/>
        <w:jc w:val="both"/>
      </w:pPr>
      <w:r w:rsidRPr="000355ED">
        <w:t>Старилов Ю. Н. Государственная служба и служебное право: Учебное</w:t>
      </w:r>
      <w:r w:rsidRPr="000355ED">
        <w:rPr>
          <w:spacing w:val="-67"/>
        </w:rPr>
        <w:t xml:space="preserve"> </w:t>
      </w:r>
      <w:r w:rsidRPr="000355ED">
        <w:t>пособие. -</w:t>
      </w:r>
      <w:r w:rsidRPr="000355ED">
        <w:rPr>
          <w:spacing w:val="3"/>
        </w:rPr>
        <w:t xml:space="preserve"> </w:t>
      </w:r>
      <w:r w:rsidRPr="000355ED">
        <w:t>М.,</w:t>
      </w:r>
      <w:r w:rsidRPr="000355ED">
        <w:rPr>
          <w:spacing w:val="1"/>
        </w:rPr>
        <w:t xml:space="preserve"> </w:t>
      </w:r>
      <w:r w:rsidRPr="000355ED">
        <w:t>2015</w:t>
      </w:r>
    </w:p>
    <w:p w14:paraId="380E764A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727"/>
        </w:tabs>
        <w:spacing w:line="321" w:lineRule="exact"/>
        <w:ind w:left="0" w:right="2" w:firstLine="0"/>
        <w:jc w:val="both"/>
      </w:pPr>
      <w:r w:rsidRPr="000355ED">
        <w:t>Терещенко</w:t>
      </w:r>
      <w:r w:rsidRPr="000355ED">
        <w:rPr>
          <w:spacing w:val="-5"/>
        </w:rPr>
        <w:t xml:space="preserve"> </w:t>
      </w:r>
      <w:r w:rsidRPr="000355ED">
        <w:t>Л.К.</w:t>
      </w:r>
      <w:r w:rsidRPr="000355ED">
        <w:rPr>
          <w:spacing w:val="-1"/>
        </w:rPr>
        <w:t xml:space="preserve"> </w:t>
      </w:r>
      <w:r w:rsidRPr="000355ED">
        <w:t>Правовой режим</w:t>
      </w:r>
      <w:r w:rsidRPr="000355ED">
        <w:rPr>
          <w:spacing w:val="-2"/>
        </w:rPr>
        <w:t xml:space="preserve"> </w:t>
      </w:r>
      <w:r w:rsidRPr="000355ED">
        <w:t>информации.</w:t>
      </w:r>
      <w:r w:rsidRPr="000355ED">
        <w:rPr>
          <w:spacing w:val="-3"/>
        </w:rPr>
        <w:t xml:space="preserve"> </w:t>
      </w:r>
      <w:r w:rsidRPr="000355ED">
        <w:t>-</w:t>
      </w:r>
      <w:r w:rsidRPr="000355ED">
        <w:rPr>
          <w:spacing w:val="-2"/>
        </w:rPr>
        <w:t xml:space="preserve"> </w:t>
      </w:r>
      <w:r w:rsidRPr="000355ED">
        <w:t>М.,</w:t>
      </w:r>
      <w:r w:rsidRPr="000355ED">
        <w:rPr>
          <w:spacing w:val="-4"/>
        </w:rPr>
        <w:t xml:space="preserve"> </w:t>
      </w:r>
      <w:r w:rsidRPr="000355ED">
        <w:t>2007.</w:t>
      </w:r>
      <w:r w:rsidRPr="000355ED">
        <w:rPr>
          <w:spacing w:val="-3"/>
        </w:rPr>
        <w:t xml:space="preserve"> </w:t>
      </w:r>
      <w:r w:rsidRPr="000355ED">
        <w:t>-</w:t>
      </w:r>
      <w:r w:rsidRPr="000355ED">
        <w:rPr>
          <w:spacing w:val="-4"/>
        </w:rPr>
        <w:t xml:space="preserve"> </w:t>
      </w:r>
      <w:r w:rsidRPr="000355ED">
        <w:t>202 с.</w:t>
      </w:r>
    </w:p>
    <w:p w14:paraId="1DDCC416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727"/>
        </w:tabs>
        <w:ind w:left="0" w:right="2" w:firstLine="0"/>
        <w:jc w:val="both"/>
      </w:pPr>
      <w:r w:rsidRPr="000355ED">
        <w:t>Турисбек</w:t>
      </w:r>
      <w:r w:rsidRPr="000355ED">
        <w:rPr>
          <w:spacing w:val="1"/>
        </w:rPr>
        <w:t xml:space="preserve"> </w:t>
      </w:r>
      <w:r w:rsidRPr="000355ED">
        <w:t>А.</w:t>
      </w:r>
      <w:r w:rsidRPr="000355ED">
        <w:rPr>
          <w:spacing w:val="1"/>
        </w:rPr>
        <w:t xml:space="preserve"> </w:t>
      </w:r>
      <w:r w:rsidRPr="000355ED">
        <w:t>Государственная</w:t>
      </w:r>
      <w:r w:rsidRPr="000355ED">
        <w:rPr>
          <w:spacing w:val="1"/>
        </w:rPr>
        <w:t xml:space="preserve"> </w:t>
      </w:r>
      <w:r w:rsidRPr="000355ED">
        <w:t>служба</w:t>
      </w:r>
      <w:r w:rsidRPr="000355ED">
        <w:rPr>
          <w:spacing w:val="1"/>
        </w:rPr>
        <w:t xml:space="preserve"> </w:t>
      </w:r>
      <w:r w:rsidRPr="000355ED">
        <w:t>в</w:t>
      </w:r>
      <w:r w:rsidRPr="000355ED">
        <w:rPr>
          <w:spacing w:val="1"/>
        </w:rPr>
        <w:t xml:space="preserve"> </w:t>
      </w:r>
      <w:r w:rsidRPr="000355ED">
        <w:t>Республике</w:t>
      </w:r>
      <w:r w:rsidRPr="000355ED">
        <w:rPr>
          <w:spacing w:val="1"/>
        </w:rPr>
        <w:t xml:space="preserve"> </w:t>
      </w:r>
      <w:r w:rsidRPr="000355ED">
        <w:t>Казахстан.</w:t>
      </w:r>
      <w:r w:rsidRPr="000355ED">
        <w:rPr>
          <w:spacing w:val="1"/>
        </w:rPr>
        <w:t xml:space="preserve"> </w:t>
      </w:r>
      <w:r w:rsidRPr="000355ED">
        <w:t>–</w:t>
      </w:r>
      <w:r w:rsidRPr="000355ED">
        <w:rPr>
          <w:spacing w:val="-67"/>
        </w:rPr>
        <w:t xml:space="preserve"> </w:t>
      </w:r>
      <w:r w:rsidRPr="000355ED">
        <w:t>Астана: Академия</w:t>
      </w:r>
      <w:r w:rsidRPr="000355ED">
        <w:rPr>
          <w:spacing w:val="1"/>
        </w:rPr>
        <w:t xml:space="preserve"> </w:t>
      </w:r>
      <w:r w:rsidRPr="000355ED">
        <w:t>государственной службы</w:t>
      </w:r>
      <w:r w:rsidRPr="000355ED">
        <w:rPr>
          <w:spacing w:val="1"/>
        </w:rPr>
        <w:t xml:space="preserve"> </w:t>
      </w:r>
      <w:r w:rsidRPr="000355ED">
        <w:t>при</w:t>
      </w:r>
      <w:r w:rsidRPr="000355ED">
        <w:rPr>
          <w:spacing w:val="1"/>
        </w:rPr>
        <w:t xml:space="preserve"> </w:t>
      </w:r>
      <w:r w:rsidRPr="000355ED">
        <w:t>Президенте Республики</w:t>
      </w:r>
      <w:r w:rsidRPr="000355ED">
        <w:rPr>
          <w:spacing w:val="1"/>
        </w:rPr>
        <w:t xml:space="preserve"> </w:t>
      </w:r>
      <w:r w:rsidRPr="000355ED">
        <w:t>Казахстан,</w:t>
      </w:r>
      <w:r w:rsidRPr="000355ED">
        <w:rPr>
          <w:spacing w:val="-5"/>
        </w:rPr>
        <w:t xml:space="preserve"> </w:t>
      </w:r>
      <w:r w:rsidRPr="000355ED">
        <w:t>2017г.</w:t>
      </w:r>
    </w:p>
    <w:p w14:paraId="395B333E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919"/>
        </w:tabs>
        <w:ind w:left="0" w:right="2" w:firstLine="0"/>
        <w:jc w:val="both"/>
      </w:pPr>
      <w:r w:rsidRPr="000355ED">
        <w:t>Турисбек А.</w:t>
      </w:r>
      <w:r w:rsidRPr="000355ED">
        <w:rPr>
          <w:spacing w:val="1"/>
        </w:rPr>
        <w:t xml:space="preserve"> </w:t>
      </w:r>
      <w:r w:rsidRPr="000355ED">
        <w:t>Проблемы теории и практики государственной службы</w:t>
      </w:r>
      <w:r w:rsidRPr="000355ED">
        <w:rPr>
          <w:spacing w:val="-67"/>
        </w:rPr>
        <w:t xml:space="preserve"> </w:t>
      </w:r>
      <w:r w:rsidRPr="000355ED">
        <w:t>в</w:t>
      </w:r>
      <w:r w:rsidRPr="000355ED">
        <w:rPr>
          <w:spacing w:val="-1"/>
        </w:rPr>
        <w:t xml:space="preserve"> </w:t>
      </w:r>
      <w:r w:rsidRPr="000355ED">
        <w:t>Республике</w:t>
      </w:r>
      <w:r w:rsidRPr="000355ED">
        <w:rPr>
          <w:spacing w:val="-1"/>
        </w:rPr>
        <w:t xml:space="preserve"> </w:t>
      </w:r>
      <w:r w:rsidRPr="000355ED">
        <w:t>Казахстан.</w:t>
      </w:r>
      <w:r w:rsidRPr="000355ED">
        <w:rPr>
          <w:spacing w:val="3"/>
        </w:rPr>
        <w:t xml:space="preserve"> </w:t>
      </w:r>
      <w:r w:rsidRPr="000355ED">
        <w:t>- М.,</w:t>
      </w:r>
      <w:r w:rsidRPr="000355ED">
        <w:rPr>
          <w:spacing w:val="2"/>
        </w:rPr>
        <w:t xml:space="preserve"> </w:t>
      </w:r>
      <w:r w:rsidRPr="000355ED">
        <w:t>2011.</w:t>
      </w:r>
    </w:p>
    <w:p w14:paraId="7AC9B4A6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919"/>
        </w:tabs>
        <w:spacing w:line="321" w:lineRule="exact"/>
        <w:ind w:left="0" w:right="2" w:firstLine="0"/>
        <w:jc w:val="both"/>
      </w:pPr>
      <w:r w:rsidRPr="000355ED">
        <w:t>Уваров</w:t>
      </w:r>
      <w:r w:rsidRPr="000355ED">
        <w:rPr>
          <w:spacing w:val="5"/>
        </w:rPr>
        <w:t xml:space="preserve"> </w:t>
      </w:r>
      <w:r w:rsidRPr="000355ED">
        <w:t>В.</w:t>
      </w:r>
      <w:r w:rsidRPr="000355ED">
        <w:rPr>
          <w:spacing w:val="13"/>
        </w:rPr>
        <w:t xml:space="preserve"> </w:t>
      </w:r>
      <w:r w:rsidRPr="000355ED">
        <w:t>Н.</w:t>
      </w:r>
      <w:r w:rsidRPr="000355ED">
        <w:rPr>
          <w:spacing w:val="8"/>
        </w:rPr>
        <w:t xml:space="preserve"> </w:t>
      </w:r>
      <w:r w:rsidRPr="000355ED">
        <w:t>Государственная</w:t>
      </w:r>
      <w:r w:rsidRPr="000355ED">
        <w:rPr>
          <w:spacing w:val="8"/>
        </w:rPr>
        <w:t xml:space="preserve"> </w:t>
      </w:r>
      <w:r w:rsidRPr="000355ED">
        <w:t>служба</w:t>
      </w:r>
      <w:r w:rsidRPr="000355ED">
        <w:rPr>
          <w:spacing w:val="8"/>
        </w:rPr>
        <w:t xml:space="preserve"> </w:t>
      </w:r>
      <w:r w:rsidRPr="000355ED">
        <w:t>и</w:t>
      </w:r>
      <w:r w:rsidRPr="000355ED">
        <w:rPr>
          <w:spacing w:val="6"/>
        </w:rPr>
        <w:t xml:space="preserve"> </w:t>
      </w:r>
      <w:r w:rsidRPr="000355ED">
        <w:t>управление:</w:t>
      </w:r>
      <w:r w:rsidRPr="000355ED">
        <w:rPr>
          <w:spacing w:val="2"/>
        </w:rPr>
        <w:t xml:space="preserve"> </w:t>
      </w:r>
      <w:r w:rsidRPr="000355ED">
        <w:t>Учебник.</w:t>
      </w:r>
      <w:r w:rsidRPr="000355ED">
        <w:rPr>
          <w:spacing w:val="6"/>
        </w:rPr>
        <w:t xml:space="preserve"> </w:t>
      </w:r>
      <w:r w:rsidRPr="000355ED">
        <w:t>–</w:t>
      </w:r>
    </w:p>
    <w:p w14:paraId="2724506C" w14:textId="77777777" w:rsidR="00D853C8" w:rsidRPr="000355ED" w:rsidRDefault="00D853C8" w:rsidP="00D853C8">
      <w:pPr>
        <w:pStyle w:val="a3"/>
        <w:tabs>
          <w:tab w:val="left" w:pos="567"/>
          <w:tab w:val="left" w:pos="1134"/>
        </w:tabs>
        <w:spacing w:line="322" w:lineRule="exact"/>
        <w:ind w:left="0" w:right="2"/>
        <w:jc w:val="both"/>
        <w:rPr>
          <w:sz w:val="22"/>
          <w:szCs w:val="22"/>
        </w:rPr>
      </w:pPr>
      <w:r w:rsidRPr="000355ED">
        <w:rPr>
          <w:sz w:val="22"/>
          <w:szCs w:val="22"/>
        </w:rPr>
        <w:t>Петропавловск:</w:t>
      </w:r>
      <w:r w:rsidRPr="000355ED">
        <w:rPr>
          <w:spacing w:val="-12"/>
          <w:sz w:val="22"/>
          <w:szCs w:val="22"/>
        </w:rPr>
        <w:t xml:space="preserve"> </w:t>
      </w:r>
      <w:r w:rsidRPr="000355ED">
        <w:rPr>
          <w:sz w:val="22"/>
          <w:szCs w:val="22"/>
        </w:rPr>
        <w:t>Сев.</w:t>
      </w:r>
      <w:r w:rsidRPr="000355ED">
        <w:rPr>
          <w:spacing w:val="-4"/>
          <w:sz w:val="22"/>
          <w:szCs w:val="22"/>
        </w:rPr>
        <w:t xml:space="preserve"> </w:t>
      </w:r>
      <w:r w:rsidRPr="000355ED">
        <w:rPr>
          <w:sz w:val="22"/>
          <w:szCs w:val="22"/>
        </w:rPr>
        <w:t>Каз.юрид.академия,</w:t>
      </w:r>
      <w:r w:rsidRPr="000355ED">
        <w:rPr>
          <w:spacing w:val="-7"/>
          <w:sz w:val="22"/>
          <w:szCs w:val="22"/>
        </w:rPr>
        <w:t xml:space="preserve"> </w:t>
      </w:r>
      <w:r w:rsidRPr="000355ED">
        <w:rPr>
          <w:sz w:val="22"/>
          <w:szCs w:val="22"/>
        </w:rPr>
        <w:t>2016.</w:t>
      </w:r>
    </w:p>
    <w:p w14:paraId="372E0C7C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919"/>
        </w:tabs>
        <w:ind w:left="0" w:right="2" w:firstLine="0"/>
        <w:jc w:val="both"/>
      </w:pPr>
      <w:r w:rsidRPr="000355ED">
        <w:t>Уваров</w:t>
      </w:r>
      <w:r w:rsidRPr="000355ED">
        <w:rPr>
          <w:spacing w:val="1"/>
        </w:rPr>
        <w:t xml:space="preserve"> </w:t>
      </w:r>
      <w:r w:rsidRPr="000355ED">
        <w:t>В.Н.</w:t>
      </w:r>
      <w:r w:rsidRPr="000355ED">
        <w:rPr>
          <w:spacing w:val="1"/>
        </w:rPr>
        <w:t xml:space="preserve"> </w:t>
      </w:r>
      <w:r w:rsidRPr="000355ED">
        <w:t>Теория</w:t>
      </w:r>
      <w:r w:rsidRPr="000355ED">
        <w:rPr>
          <w:spacing w:val="1"/>
        </w:rPr>
        <w:t xml:space="preserve"> </w:t>
      </w:r>
      <w:r w:rsidRPr="000355ED">
        <w:t>государственного</w:t>
      </w:r>
      <w:r w:rsidRPr="000355ED">
        <w:rPr>
          <w:spacing w:val="1"/>
        </w:rPr>
        <w:t xml:space="preserve"> </w:t>
      </w:r>
      <w:r w:rsidRPr="000355ED">
        <w:t>управления.</w:t>
      </w:r>
      <w:r w:rsidRPr="000355ED">
        <w:rPr>
          <w:spacing w:val="1"/>
        </w:rPr>
        <w:t xml:space="preserve"> </w:t>
      </w:r>
      <w:r w:rsidRPr="000355ED">
        <w:t>Учебник.-</w:t>
      </w:r>
      <w:r w:rsidRPr="000355ED">
        <w:rPr>
          <w:spacing w:val="1"/>
        </w:rPr>
        <w:t xml:space="preserve"> </w:t>
      </w:r>
      <w:r w:rsidRPr="000355ED">
        <w:t>Петропавловск,</w:t>
      </w:r>
      <w:r w:rsidRPr="000355ED">
        <w:rPr>
          <w:spacing w:val="-16"/>
        </w:rPr>
        <w:t xml:space="preserve"> </w:t>
      </w:r>
      <w:r w:rsidRPr="000355ED">
        <w:t>2015.</w:t>
      </w:r>
    </w:p>
    <w:p w14:paraId="7CA1D54C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919"/>
        </w:tabs>
        <w:ind w:left="0" w:right="2" w:firstLine="0"/>
        <w:jc w:val="both"/>
      </w:pPr>
      <w:r w:rsidRPr="000355ED">
        <w:t>Информационное право (общая часть) : учеб. пособие / А. Е. Жатканбаева ; КазНУ им. аль-Фараби. - Алматы : Қазақ ун-ті, 2015. - 147, [3] с. </w:t>
      </w:r>
    </w:p>
    <w:p w14:paraId="6780C629" w14:textId="77777777" w:rsidR="00D853C8" w:rsidRPr="000355ED" w:rsidRDefault="00D853C8" w:rsidP="00D853C8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919"/>
        </w:tabs>
        <w:ind w:left="0" w:right="2" w:firstLine="0"/>
        <w:jc w:val="both"/>
      </w:pPr>
      <w:r w:rsidRPr="000355ED">
        <w:t xml:space="preserve">Сидорова, А.А. Электронное правительство: учебник и практикум для бакалавриата и магистратуры / А. А. Сидорова. — Москва: Издательство Юрайт, 2017. — 165 с. </w:t>
      </w:r>
    </w:p>
    <w:p w14:paraId="734C7540" w14:textId="2229DB52" w:rsidR="00D853C8" w:rsidRPr="000355ED" w:rsidRDefault="00D853C8" w:rsidP="00F55255">
      <w:pPr>
        <w:pStyle w:val="a4"/>
        <w:numPr>
          <w:ilvl w:val="0"/>
          <w:numId w:val="4"/>
        </w:numPr>
        <w:tabs>
          <w:tab w:val="left" w:pos="567"/>
          <w:tab w:val="left" w:pos="1134"/>
          <w:tab w:val="left" w:pos="1919"/>
        </w:tabs>
        <w:ind w:left="0" w:right="2" w:firstLine="0"/>
        <w:jc w:val="both"/>
      </w:pPr>
      <w:r w:rsidRPr="000355ED">
        <w:t xml:space="preserve">Морозова, О.А. Информационные технологии в государственном и муниципальном управлении: учебное пособие для бакалавриата и магистратуры / О. А. Морозова, В. В. Лосева, Л. И. Иванова. — 2-е изд., испр. и доп. — Москва: Издательство Юрайт, 2015. — 142 с. </w:t>
      </w:r>
    </w:p>
    <w:p w14:paraId="573B0652" w14:textId="77777777" w:rsidR="00D853C8" w:rsidRPr="000355ED" w:rsidRDefault="00D853C8" w:rsidP="00D853C8">
      <w:pPr>
        <w:pStyle w:val="a3"/>
        <w:tabs>
          <w:tab w:val="left" w:pos="567"/>
          <w:tab w:val="left" w:pos="1134"/>
        </w:tabs>
        <w:spacing w:before="6"/>
        <w:ind w:left="0" w:right="2"/>
        <w:rPr>
          <w:sz w:val="22"/>
          <w:szCs w:val="22"/>
        </w:rPr>
      </w:pPr>
    </w:p>
    <w:p w14:paraId="0E6E4B30" w14:textId="77777777" w:rsidR="00D853C8" w:rsidRPr="000355ED" w:rsidRDefault="00D853C8" w:rsidP="00D853C8">
      <w:pPr>
        <w:pStyle w:val="1"/>
        <w:tabs>
          <w:tab w:val="left" w:pos="567"/>
          <w:tab w:val="left" w:pos="1134"/>
        </w:tabs>
        <w:spacing w:before="1"/>
        <w:ind w:left="0" w:right="2"/>
        <w:rPr>
          <w:sz w:val="22"/>
          <w:szCs w:val="22"/>
        </w:rPr>
      </w:pPr>
      <w:r w:rsidRPr="000355ED">
        <w:rPr>
          <w:sz w:val="22"/>
          <w:szCs w:val="22"/>
        </w:rPr>
        <w:t>Интернет-ресурсы:</w:t>
      </w:r>
    </w:p>
    <w:p w14:paraId="38472A48" w14:textId="77777777" w:rsidR="00D853C8" w:rsidRPr="000355ED" w:rsidRDefault="00D853C8" w:rsidP="00D853C8">
      <w:pPr>
        <w:pStyle w:val="1"/>
        <w:tabs>
          <w:tab w:val="left" w:pos="567"/>
          <w:tab w:val="left" w:pos="1134"/>
        </w:tabs>
        <w:spacing w:before="1"/>
        <w:ind w:left="0" w:right="2"/>
        <w:rPr>
          <w:sz w:val="22"/>
          <w:szCs w:val="22"/>
        </w:rPr>
      </w:pPr>
    </w:p>
    <w:p w14:paraId="1D2DEEB0" w14:textId="77777777" w:rsidR="00D853C8" w:rsidRPr="000355ED" w:rsidRDefault="00D853C8" w:rsidP="00D853C8">
      <w:pPr>
        <w:pStyle w:val="a6"/>
        <w:numPr>
          <w:ilvl w:val="0"/>
          <w:numId w:val="6"/>
        </w:numPr>
        <w:tabs>
          <w:tab w:val="clear" w:pos="1206"/>
          <w:tab w:val="left" w:pos="567"/>
          <w:tab w:val="left" w:pos="889"/>
          <w:tab w:val="left" w:pos="1134"/>
        </w:tabs>
        <w:spacing w:before="0" w:beforeAutospacing="0" w:after="0" w:afterAutospacing="0"/>
        <w:ind w:left="0" w:right="2" w:firstLine="0"/>
        <w:jc w:val="both"/>
        <w:rPr>
          <w:sz w:val="22"/>
          <w:szCs w:val="22"/>
        </w:rPr>
      </w:pPr>
      <w:r w:rsidRPr="000355ED">
        <w:rPr>
          <w:sz w:val="22"/>
          <w:szCs w:val="22"/>
        </w:rPr>
        <w:t xml:space="preserve">Портал Электронного Правительства Республики Казахстан </w:t>
      </w:r>
      <w:r w:rsidRPr="000355ED">
        <w:rPr>
          <w:sz w:val="22"/>
          <w:szCs w:val="22"/>
          <w:lang w:val="en-GB"/>
        </w:rPr>
        <w:t>www</w:t>
      </w:r>
      <w:r w:rsidRPr="000355ED">
        <w:rPr>
          <w:sz w:val="22"/>
          <w:szCs w:val="22"/>
        </w:rPr>
        <w:t>.</w:t>
      </w:r>
      <w:r w:rsidRPr="000355ED">
        <w:rPr>
          <w:sz w:val="22"/>
          <w:szCs w:val="22"/>
          <w:lang w:val="en-GB"/>
        </w:rPr>
        <w:t>egovcentre</w:t>
      </w:r>
      <w:r w:rsidRPr="000355ED">
        <w:rPr>
          <w:sz w:val="22"/>
          <w:szCs w:val="22"/>
        </w:rPr>
        <w:t>.</w:t>
      </w:r>
      <w:r w:rsidRPr="000355ED">
        <w:rPr>
          <w:sz w:val="22"/>
          <w:szCs w:val="22"/>
          <w:lang w:val="en-GB"/>
        </w:rPr>
        <w:t>kz</w:t>
      </w:r>
    </w:p>
    <w:p w14:paraId="062AAA50" w14:textId="77777777" w:rsidR="00D853C8" w:rsidRPr="000355ED" w:rsidRDefault="00D853C8" w:rsidP="00D853C8">
      <w:pPr>
        <w:pStyle w:val="a6"/>
        <w:numPr>
          <w:ilvl w:val="0"/>
          <w:numId w:val="6"/>
        </w:numPr>
        <w:tabs>
          <w:tab w:val="clear" w:pos="1206"/>
          <w:tab w:val="left" w:pos="567"/>
          <w:tab w:val="left" w:pos="889"/>
          <w:tab w:val="left" w:pos="1134"/>
        </w:tabs>
        <w:spacing w:before="0" w:beforeAutospacing="0" w:after="0" w:afterAutospacing="0"/>
        <w:ind w:left="0" w:right="2" w:firstLine="0"/>
        <w:jc w:val="both"/>
        <w:rPr>
          <w:sz w:val="22"/>
          <w:szCs w:val="22"/>
        </w:rPr>
      </w:pPr>
      <w:r w:rsidRPr="000355ED">
        <w:rPr>
          <w:sz w:val="22"/>
          <w:szCs w:val="22"/>
        </w:rPr>
        <w:t>Информационо-правовая система нормативных правовых актов Республики Казахстан https://adilet.zan.kz/rus</w:t>
      </w:r>
    </w:p>
    <w:p w14:paraId="2DD46068" w14:textId="77777777" w:rsidR="00D853C8" w:rsidRPr="000355ED" w:rsidRDefault="00D853C8" w:rsidP="00D853C8">
      <w:pPr>
        <w:pStyle w:val="a6"/>
        <w:numPr>
          <w:ilvl w:val="0"/>
          <w:numId w:val="6"/>
        </w:numPr>
        <w:tabs>
          <w:tab w:val="clear" w:pos="1206"/>
          <w:tab w:val="left" w:pos="567"/>
          <w:tab w:val="left" w:pos="889"/>
          <w:tab w:val="left" w:pos="1134"/>
        </w:tabs>
        <w:spacing w:before="0" w:beforeAutospacing="0" w:after="0" w:afterAutospacing="0"/>
        <w:ind w:left="0" w:right="2" w:firstLine="0"/>
        <w:jc w:val="both"/>
        <w:rPr>
          <w:sz w:val="22"/>
          <w:szCs w:val="22"/>
        </w:rPr>
      </w:pPr>
      <w:r w:rsidRPr="000355ED">
        <w:rPr>
          <w:sz w:val="22"/>
          <w:szCs w:val="22"/>
        </w:rPr>
        <w:t xml:space="preserve">Информационная система ПАРАГРАФ - </w:t>
      </w:r>
      <w:r w:rsidRPr="000355ED">
        <w:rPr>
          <w:color w:val="000000"/>
          <w:spacing w:val="-15"/>
          <w:sz w:val="22"/>
          <w:szCs w:val="22"/>
        </w:rPr>
        <w:t>h</w:t>
      </w:r>
      <w:r w:rsidRPr="000355ED">
        <w:rPr>
          <w:color w:val="000000"/>
          <w:spacing w:val="-7"/>
          <w:sz w:val="22"/>
          <w:szCs w:val="22"/>
        </w:rPr>
        <w:t>t</w:t>
      </w:r>
      <w:r w:rsidRPr="000355ED">
        <w:rPr>
          <w:color w:val="000000"/>
          <w:spacing w:val="-6"/>
          <w:sz w:val="22"/>
          <w:szCs w:val="22"/>
        </w:rPr>
        <w:t>t</w:t>
      </w:r>
      <w:r w:rsidRPr="000355ED">
        <w:rPr>
          <w:color w:val="000000"/>
          <w:sz w:val="22"/>
          <w:szCs w:val="22"/>
        </w:rPr>
        <w:t>p</w:t>
      </w:r>
      <w:r w:rsidRPr="000355ED">
        <w:rPr>
          <w:color w:val="000000"/>
          <w:spacing w:val="-21"/>
          <w:sz w:val="22"/>
          <w:szCs w:val="22"/>
        </w:rPr>
        <w:t>:</w:t>
      </w:r>
      <w:r w:rsidRPr="000355ED">
        <w:rPr>
          <w:sz w:val="22"/>
          <w:szCs w:val="22"/>
        </w:rPr>
        <w:t>//online.zakon.kz/</w:t>
      </w:r>
    </w:p>
    <w:p w14:paraId="4783491A" w14:textId="77777777" w:rsidR="00D853C8" w:rsidRPr="000355ED" w:rsidRDefault="00D853C8" w:rsidP="00D853C8">
      <w:pPr>
        <w:pStyle w:val="a6"/>
        <w:numPr>
          <w:ilvl w:val="0"/>
          <w:numId w:val="6"/>
        </w:numPr>
        <w:tabs>
          <w:tab w:val="clear" w:pos="1206"/>
          <w:tab w:val="left" w:pos="567"/>
          <w:tab w:val="left" w:pos="889"/>
          <w:tab w:val="left" w:pos="1134"/>
        </w:tabs>
        <w:spacing w:before="0" w:beforeAutospacing="0" w:after="0" w:afterAutospacing="0"/>
        <w:ind w:left="0" w:right="2" w:firstLine="0"/>
        <w:jc w:val="both"/>
        <w:rPr>
          <w:sz w:val="22"/>
          <w:szCs w:val="22"/>
        </w:rPr>
      </w:pPr>
      <w:r w:rsidRPr="000355ED">
        <w:rPr>
          <w:bCs/>
          <w:sz w:val="22"/>
          <w:szCs w:val="22"/>
        </w:rPr>
        <w:t xml:space="preserve">Правовая библиотека: учебники,  учебные пособия, лекции по юриспруденции - </w:t>
      </w:r>
      <w:r w:rsidRPr="000355ED">
        <w:rPr>
          <w:color w:val="000000"/>
          <w:spacing w:val="-15"/>
          <w:sz w:val="22"/>
          <w:szCs w:val="22"/>
        </w:rPr>
        <w:t>h</w:t>
      </w:r>
      <w:r w:rsidRPr="000355ED">
        <w:rPr>
          <w:color w:val="000000"/>
          <w:spacing w:val="-7"/>
          <w:sz w:val="22"/>
          <w:szCs w:val="22"/>
        </w:rPr>
        <w:t>t</w:t>
      </w:r>
      <w:r w:rsidRPr="000355ED">
        <w:rPr>
          <w:color w:val="000000"/>
          <w:spacing w:val="-6"/>
          <w:sz w:val="22"/>
          <w:szCs w:val="22"/>
        </w:rPr>
        <w:t>t</w:t>
      </w:r>
      <w:r w:rsidRPr="000355ED">
        <w:rPr>
          <w:color w:val="000000"/>
          <w:sz w:val="22"/>
          <w:szCs w:val="22"/>
        </w:rPr>
        <w:t>p</w:t>
      </w:r>
      <w:r w:rsidRPr="000355ED">
        <w:rPr>
          <w:color w:val="000000"/>
          <w:spacing w:val="-21"/>
          <w:sz w:val="22"/>
          <w:szCs w:val="22"/>
        </w:rPr>
        <w:t>:</w:t>
      </w:r>
      <w:r w:rsidRPr="000355ED">
        <w:rPr>
          <w:bCs/>
          <w:sz w:val="22"/>
          <w:szCs w:val="22"/>
        </w:rPr>
        <w:t>//</w:t>
      </w:r>
      <w:r w:rsidRPr="000355ED">
        <w:rPr>
          <w:sz w:val="22"/>
          <w:szCs w:val="22"/>
        </w:rPr>
        <w:t>karelia.ru/psu/Faculties/Law/law.html)</w:t>
      </w:r>
    </w:p>
    <w:p w14:paraId="129843B0" w14:textId="77777777" w:rsidR="00D853C8" w:rsidRPr="000355ED" w:rsidRDefault="00D853C8" w:rsidP="00D853C8">
      <w:pPr>
        <w:widowControl/>
        <w:numPr>
          <w:ilvl w:val="0"/>
          <w:numId w:val="6"/>
        </w:numPr>
        <w:tabs>
          <w:tab w:val="clear" w:pos="1206"/>
          <w:tab w:val="left" w:pos="567"/>
          <w:tab w:val="left" w:pos="889"/>
          <w:tab w:val="left" w:pos="1134"/>
        </w:tabs>
        <w:autoSpaceDE/>
        <w:autoSpaceDN/>
        <w:ind w:left="0" w:right="2" w:firstLine="0"/>
        <w:jc w:val="both"/>
      </w:pPr>
      <w:r w:rsidRPr="000355ED">
        <w:t xml:space="preserve">Учебники, справочники, энциклопедии, учебные пособия и другие книги по юриспруденции - </w:t>
      </w:r>
      <w:r w:rsidRPr="000355ED">
        <w:rPr>
          <w:color w:val="000000"/>
          <w:spacing w:val="-15"/>
        </w:rPr>
        <w:t>h</w:t>
      </w:r>
      <w:r w:rsidRPr="000355ED">
        <w:rPr>
          <w:color w:val="000000"/>
          <w:spacing w:val="-7"/>
        </w:rPr>
        <w:t>t</w:t>
      </w:r>
      <w:r w:rsidRPr="000355ED">
        <w:rPr>
          <w:color w:val="000000"/>
          <w:spacing w:val="-6"/>
        </w:rPr>
        <w:t>t</w:t>
      </w:r>
      <w:r w:rsidRPr="000355ED">
        <w:rPr>
          <w:color w:val="000000"/>
        </w:rPr>
        <w:t>p</w:t>
      </w:r>
      <w:r w:rsidRPr="000355ED">
        <w:rPr>
          <w:color w:val="000000"/>
          <w:spacing w:val="-21"/>
        </w:rPr>
        <w:t>:</w:t>
      </w:r>
      <w:r w:rsidRPr="000355ED">
        <w:t>//</w:t>
      </w:r>
      <w:hyperlink r:id="rId12" w:history="1">
        <w:r w:rsidRPr="000355ED">
          <w:rPr>
            <w:rStyle w:val="a5"/>
            <w:color w:val="000000"/>
          </w:rPr>
          <w:t>info@alleng.ru</w:t>
        </w:r>
      </w:hyperlink>
    </w:p>
    <w:p w14:paraId="76697739" w14:textId="77777777" w:rsidR="00D853C8" w:rsidRPr="000355ED" w:rsidRDefault="00D853C8" w:rsidP="00D853C8">
      <w:pPr>
        <w:widowControl/>
        <w:numPr>
          <w:ilvl w:val="0"/>
          <w:numId w:val="6"/>
        </w:numPr>
        <w:tabs>
          <w:tab w:val="clear" w:pos="1206"/>
          <w:tab w:val="left" w:pos="567"/>
          <w:tab w:val="left" w:pos="889"/>
          <w:tab w:val="left" w:pos="1134"/>
        </w:tabs>
        <w:autoSpaceDE/>
        <w:autoSpaceDN/>
        <w:ind w:left="0" w:right="2" w:firstLine="0"/>
        <w:jc w:val="both"/>
      </w:pPr>
      <w:r w:rsidRPr="000355ED">
        <w:t xml:space="preserve">Высшее образование - </w:t>
      </w:r>
      <w:r w:rsidRPr="000355ED">
        <w:rPr>
          <w:color w:val="000000"/>
          <w:spacing w:val="-15"/>
        </w:rPr>
        <w:t>h</w:t>
      </w:r>
      <w:r w:rsidRPr="000355ED">
        <w:rPr>
          <w:color w:val="000000"/>
          <w:spacing w:val="-7"/>
        </w:rPr>
        <w:t>t</w:t>
      </w:r>
      <w:r w:rsidRPr="000355ED">
        <w:rPr>
          <w:color w:val="000000"/>
          <w:spacing w:val="-6"/>
        </w:rPr>
        <w:t>t</w:t>
      </w:r>
      <w:r w:rsidRPr="000355ED">
        <w:rPr>
          <w:color w:val="000000"/>
        </w:rPr>
        <w:t>p</w:t>
      </w:r>
      <w:r w:rsidRPr="000355ED">
        <w:rPr>
          <w:color w:val="000000"/>
          <w:spacing w:val="-21"/>
        </w:rPr>
        <w:t>:</w:t>
      </w:r>
      <w:r w:rsidRPr="000355ED">
        <w:t>//</w:t>
      </w:r>
      <w:r w:rsidRPr="000355ED">
        <w:rPr>
          <w:lang w:val="en-GB"/>
        </w:rPr>
        <w:t>edu</w:t>
      </w:r>
      <w:r w:rsidRPr="000355ED">
        <w:t>.</w:t>
      </w:r>
      <w:r w:rsidRPr="000355ED">
        <w:rPr>
          <w:lang w:val="en-GB"/>
        </w:rPr>
        <w:t>gov</w:t>
      </w:r>
      <w:r w:rsidRPr="000355ED">
        <w:t>.</w:t>
      </w:r>
      <w:r w:rsidRPr="000355ED">
        <w:rPr>
          <w:lang w:val="en-GB"/>
        </w:rPr>
        <w:t>kz</w:t>
      </w:r>
    </w:p>
    <w:p w14:paraId="4AFB2371" w14:textId="08CCA8BA" w:rsidR="00575CA1" w:rsidRPr="000355ED" w:rsidRDefault="00575CA1" w:rsidP="00D853C8">
      <w:pPr>
        <w:pStyle w:val="a4"/>
        <w:tabs>
          <w:tab w:val="left" w:pos="1796"/>
          <w:tab w:val="left" w:pos="1797"/>
        </w:tabs>
        <w:spacing w:line="322" w:lineRule="exact"/>
        <w:ind w:left="1796" w:firstLine="0"/>
        <w:jc w:val="left"/>
      </w:pPr>
    </w:p>
    <w:sectPr w:rsidR="00575CA1" w:rsidRPr="000355ED">
      <w:pgSz w:w="11910" w:h="16840"/>
      <w:pgMar w:top="1160" w:right="360" w:bottom="280" w:left="8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07B88" w14:textId="77777777" w:rsidR="00B75FBD" w:rsidRDefault="00B75FBD">
      <w:r>
        <w:separator/>
      </w:r>
    </w:p>
  </w:endnote>
  <w:endnote w:type="continuationSeparator" w:id="0">
    <w:p w14:paraId="4CA5B37D" w14:textId="77777777" w:rsidR="00B75FBD" w:rsidRDefault="00B7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609C7" w14:textId="77777777" w:rsidR="00B75FBD" w:rsidRDefault="00B75FBD">
      <w:r>
        <w:separator/>
      </w:r>
    </w:p>
  </w:footnote>
  <w:footnote w:type="continuationSeparator" w:id="0">
    <w:p w14:paraId="0102B94D" w14:textId="77777777" w:rsidR="00B75FBD" w:rsidRDefault="00B7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766A4" w14:textId="77777777" w:rsidR="00575CA1" w:rsidRDefault="00B75FBD">
    <w:pPr>
      <w:pStyle w:val="a3"/>
      <w:spacing w:line="14" w:lineRule="auto"/>
      <w:ind w:left="0"/>
      <w:rPr>
        <w:sz w:val="20"/>
      </w:rPr>
    </w:pPr>
    <w:r>
      <w:pict w14:anchorId="3D9F0CE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83.95pt;margin-top:34.4pt;width:291.9pt;height:15.3pt;z-index:-160020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F9A677E" w14:textId="77777777" w:rsidR="00575CA1" w:rsidRDefault="00547B0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Учебно-методический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комплекс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КазНУ</w:t>
                </w:r>
                <w:r>
                  <w:rPr>
                    <w:spacing w:val="-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им.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Аль-Фараби</w:t>
                </w:r>
              </w:p>
            </w:txbxContent>
          </v:textbox>
          <w10:wrap anchorx="page" anchory="page"/>
        </v:shape>
      </w:pict>
    </w:r>
    <w:r>
      <w:pict w14:anchorId="34EEB00E">
        <v:shape id="_x0000_s2049" type="#_x0000_t202" alt="" style="position:absolute;margin-left:479pt;margin-top:34.4pt;width:56.55pt;height:15.3pt;z-index:-160015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359DF34" w14:textId="77777777" w:rsidR="00575CA1" w:rsidRDefault="00547B0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стр.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75FBD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из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F4E72"/>
    <w:multiLevelType w:val="hybridMultilevel"/>
    <w:tmpl w:val="62B06E10"/>
    <w:lvl w:ilvl="0" w:tplc="046E5884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1">
    <w:nsid w:val="31E56002"/>
    <w:multiLevelType w:val="hybridMultilevel"/>
    <w:tmpl w:val="E5B0157E"/>
    <w:lvl w:ilvl="0" w:tplc="0590B3C8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C20B3C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48483F7C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E13EC9F6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577EE416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9B4299FA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90AC9FF0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7" w:tplc="697E9C2C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C7021610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2">
    <w:nsid w:val="5520756B"/>
    <w:multiLevelType w:val="hybridMultilevel"/>
    <w:tmpl w:val="C6649F76"/>
    <w:lvl w:ilvl="0" w:tplc="E65282FA">
      <w:start w:val="1"/>
      <w:numFmt w:val="decimal"/>
      <w:lvlText w:val="%1."/>
      <w:lvlJc w:val="left"/>
      <w:pPr>
        <w:ind w:left="839" w:hanging="365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1" w:tplc="55086842">
      <w:numFmt w:val="bullet"/>
      <w:lvlText w:val="•"/>
      <w:lvlJc w:val="left"/>
      <w:pPr>
        <w:ind w:left="1824" w:hanging="365"/>
      </w:pPr>
      <w:rPr>
        <w:rFonts w:hint="default"/>
        <w:lang w:val="ru-RU" w:eastAsia="en-US" w:bidi="ar-SA"/>
      </w:rPr>
    </w:lvl>
    <w:lvl w:ilvl="2" w:tplc="2F204A7C">
      <w:numFmt w:val="bullet"/>
      <w:lvlText w:val="•"/>
      <w:lvlJc w:val="left"/>
      <w:pPr>
        <w:ind w:left="2808" w:hanging="365"/>
      </w:pPr>
      <w:rPr>
        <w:rFonts w:hint="default"/>
        <w:lang w:val="ru-RU" w:eastAsia="en-US" w:bidi="ar-SA"/>
      </w:rPr>
    </w:lvl>
    <w:lvl w:ilvl="3" w:tplc="DE10B9DE">
      <w:numFmt w:val="bullet"/>
      <w:lvlText w:val="•"/>
      <w:lvlJc w:val="left"/>
      <w:pPr>
        <w:ind w:left="3793" w:hanging="365"/>
      </w:pPr>
      <w:rPr>
        <w:rFonts w:hint="default"/>
        <w:lang w:val="ru-RU" w:eastAsia="en-US" w:bidi="ar-SA"/>
      </w:rPr>
    </w:lvl>
    <w:lvl w:ilvl="4" w:tplc="0C6625B0">
      <w:numFmt w:val="bullet"/>
      <w:lvlText w:val="•"/>
      <w:lvlJc w:val="left"/>
      <w:pPr>
        <w:ind w:left="4777" w:hanging="365"/>
      </w:pPr>
      <w:rPr>
        <w:rFonts w:hint="default"/>
        <w:lang w:val="ru-RU" w:eastAsia="en-US" w:bidi="ar-SA"/>
      </w:rPr>
    </w:lvl>
    <w:lvl w:ilvl="5" w:tplc="48D6D0AE">
      <w:numFmt w:val="bullet"/>
      <w:lvlText w:val="•"/>
      <w:lvlJc w:val="left"/>
      <w:pPr>
        <w:ind w:left="5762" w:hanging="365"/>
      </w:pPr>
      <w:rPr>
        <w:rFonts w:hint="default"/>
        <w:lang w:val="ru-RU" w:eastAsia="en-US" w:bidi="ar-SA"/>
      </w:rPr>
    </w:lvl>
    <w:lvl w:ilvl="6" w:tplc="4106DB40">
      <w:numFmt w:val="bullet"/>
      <w:lvlText w:val="•"/>
      <w:lvlJc w:val="left"/>
      <w:pPr>
        <w:ind w:left="6746" w:hanging="365"/>
      </w:pPr>
      <w:rPr>
        <w:rFonts w:hint="default"/>
        <w:lang w:val="ru-RU" w:eastAsia="en-US" w:bidi="ar-SA"/>
      </w:rPr>
    </w:lvl>
    <w:lvl w:ilvl="7" w:tplc="BD12FFAE">
      <w:numFmt w:val="bullet"/>
      <w:lvlText w:val="•"/>
      <w:lvlJc w:val="left"/>
      <w:pPr>
        <w:ind w:left="7730" w:hanging="365"/>
      </w:pPr>
      <w:rPr>
        <w:rFonts w:hint="default"/>
        <w:lang w:val="ru-RU" w:eastAsia="en-US" w:bidi="ar-SA"/>
      </w:rPr>
    </w:lvl>
    <w:lvl w:ilvl="8" w:tplc="3E128BC2">
      <w:numFmt w:val="bullet"/>
      <w:lvlText w:val="•"/>
      <w:lvlJc w:val="left"/>
      <w:pPr>
        <w:ind w:left="8715" w:hanging="365"/>
      </w:pPr>
      <w:rPr>
        <w:rFonts w:hint="default"/>
        <w:lang w:val="ru-RU" w:eastAsia="en-US" w:bidi="ar-SA"/>
      </w:rPr>
    </w:lvl>
  </w:abstractNum>
  <w:abstractNum w:abstractNumId="3">
    <w:nsid w:val="6E1C72A1"/>
    <w:multiLevelType w:val="hybridMultilevel"/>
    <w:tmpl w:val="D96C85A8"/>
    <w:lvl w:ilvl="0" w:tplc="0376361A">
      <w:start w:val="1"/>
      <w:numFmt w:val="decimal"/>
      <w:lvlText w:val="%1."/>
      <w:lvlJc w:val="left"/>
      <w:pPr>
        <w:ind w:left="839" w:hanging="365"/>
        <w:jc w:val="left"/>
      </w:pPr>
      <w:rPr>
        <w:rFonts w:hint="default"/>
        <w:w w:val="95"/>
        <w:lang w:val="ru-RU" w:eastAsia="en-US" w:bidi="ar-SA"/>
      </w:rPr>
    </w:lvl>
    <w:lvl w:ilvl="1" w:tplc="D0748F24">
      <w:numFmt w:val="bullet"/>
      <w:lvlText w:val="•"/>
      <w:lvlJc w:val="left"/>
      <w:pPr>
        <w:ind w:left="1824" w:hanging="365"/>
      </w:pPr>
      <w:rPr>
        <w:rFonts w:hint="default"/>
        <w:lang w:val="ru-RU" w:eastAsia="en-US" w:bidi="ar-SA"/>
      </w:rPr>
    </w:lvl>
    <w:lvl w:ilvl="2" w:tplc="EF948A4A">
      <w:numFmt w:val="bullet"/>
      <w:lvlText w:val="•"/>
      <w:lvlJc w:val="left"/>
      <w:pPr>
        <w:ind w:left="2808" w:hanging="365"/>
      </w:pPr>
      <w:rPr>
        <w:rFonts w:hint="default"/>
        <w:lang w:val="ru-RU" w:eastAsia="en-US" w:bidi="ar-SA"/>
      </w:rPr>
    </w:lvl>
    <w:lvl w:ilvl="3" w:tplc="C57CA80A">
      <w:numFmt w:val="bullet"/>
      <w:lvlText w:val="•"/>
      <w:lvlJc w:val="left"/>
      <w:pPr>
        <w:ind w:left="3793" w:hanging="365"/>
      </w:pPr>
      <w:rPr>
        <w:rFonts w:hint="default"/>
        <w:lang w:val="ru-RU" w:eastAsia="en-US" w:bidi="ar-SA"/>
      </w:rPr>
    </w:lvl>
    <w:lvl w:ilvl="4" w:tplc="F250A260">
      <w:numFmt w:val="bullet"/>
      <w:lvlText w:val="•"/>
      <w:lvlJc w:val="left"/>
      <w:pPr>
        <w:ind w:left="4777" w:hanging="365"/>
      </w:pPr>
      <w:rPr>
        <w:rFonts w:hint="default"/>
        <w:lang w:val="ru-RU" w:eastAsia="en-US" w:bidi="ar-SA"/>
      </w:rPr>
    </w:lvl>
    <w:lvl w:ilvl="5" w:tplc="DFBA930C">
      <w:numFmt w:val="bullet"/>
      <w:lvlText w:val="•"/>
      <w:lvlJc w:val="left"/>
      <w:pPr>
        <w:ind w:left="5762" w:hanging="365"/>
      </w:pPr>
      <w:rPr>
        <w:rFonts w:hint="default"/>
        <w:lang w:val="ru-RU" w:eastAsia="en-US" w:bidi="ar-SA"/>
      </w:rPr>
    </w:lvl>
    <w:lvl w:ilvl="6" w:tplc="DCECD816">
      <w:numFmt w:val="bullet"/>
      <w:lvlText w:val="•"/>
      <w:lvlJc w:val="left"/>
      <w:pPr>
        <w:ind w:left="6746" w:hanging="365"/>
      </w:pPr>
      <w:rPr>
        <w:rFonts w:hint="default"/>
        <w:lang w:val="ru-RU" w:eastAsia="en-US" w:bidi="ar-SA"/>
      </w:rPr>
    </w:lvl>
    <w:lvl w:ilvl="7" w:tplc="51C422C4">
      <w:numFmt w:val="bullet"/>
      <w:lvlText w:val="•"/>
      <w:lvlJc w:val="left"/>
      <w:pPr>
        <w:ind w:left="7730" w:hanging="365"/>
      </w:pPr>
      <w:rPr>
        <w:rFonts w:hint="default"/>
        <w:lang w:val="ru-RU" w:eastAsia="en-US" w:bidi="ar-SA"/>
      </w:rPr>
    </w:lvl>
    <w:lvl w:ilvl="8" w:tplc="038446BC">
      <w:numFmt w:val="bullet"/>
      <w:lvlText w:val="•"/>
      <w:lvlJc w:val="left"/>
      <w:pPr>
        <w:ind w:left="8715" w:hanging="365"/>
      </w:pPr>
      <w:rPr>
        <w:rFonts w:hint="default"/>
        <w:lang w:val="ru-RU" w:eastAsia="en-US" w:bidi="ar-SA"/>
      </w:rPr>
    </w:lvl>
  </w:abstractNum>
  <w:abstractNum w:abstractNumId="4">
    <w:nsid w:val="715768EC"/>
    <w:multiLevelType w:val="hybridMultilevel"/>
    <w:tmpl w:val="CDD881D6"/>
    <w:lvl w:ilvl="0" w:tplc="5344AEE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7030B4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B55AB602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16DA0762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9EB85E90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24867B7C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A68493A0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7" w:tplc="D68A2638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9C6ED91E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5">
    <w:nsid w:val="73E9047D"/>
    <w:multiLevelType w:val="hybridMultilevel"/>
    <w:tmpl w:val="E018A444"/>
    <w:lvl w:ilvl="0" w:tplc="43360276">
      <w:start w:val="1"/>
      <w:numFmt w:val="decimal"/>
      <w:lvlText w:val="%1."/>
      <w:lvlJc w:val="left"/>
      <w:pPr>
        <w:ind w:left="1726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1A8390">
      <w:numFmt w:val="bullet"/>
      <w:lvlText w:val="•"/>
      <w:lvlJc w:val="left"/>
      <w:pPr>
        <w:ind w:left="2616" w:hanging="351"/>
      </w:pPr>
      <w:rPr>
        <w:rFonts w:hint="default"/>
        <w:lang w:val="ru-RU" w:eastAsia="en-US" w:bidi="ar-SA"/>
      </w:rPr>
    </w:lvl>
    <w:lvl w:ilvl="2" w:tplc="BB3EB9AC">
      <w:numFmt w:val="bullet"/>
      <w:lvlText w:val="•"/>
      <w:lvlJc w:val="left"/>
      <w:pPr>
        <w:ind w:left="3512" w:hanging="351"/>
      </w:pPr>
      <w:rPr>
        <w:rFonts w:hint="default"/>
        <w:lang w:val="ru-RU" w:eastAsia="en-US" w:bidi="ar-SA"/>
      </w:rPr>
    </w:lvl>
    <w:lvl w:ilvl="3" w:tplc="B438768C">
      <w:numFmt w:val="bullet"/>
      <w:lvlText w:val="•"/>
      <w:lvlJc w:val="left"/>
      <w:pPr>
        <w:ind w:left="4409" w:hanging="351"/>
      </w:pPr>
      <w:rPr>
        <w:rFonts w:hint="default"/>
        <w:lang w:val="ru-RU" w:eastAsia="en-US" w:bidi="ar-SA"/>
      </w:rPr>
    </w:lvl>
    <w:lvl w:ilvl="4" w:tplc="38A69A70">
      <w:numFmt w:val="bullet"/>
      <w:lvlText w:val="•"/>
      <w:lvlJc w:val="left"/>
      <w:pPr>
        <w:ind w:left="5305" w:hanging="351"/>
      </w:pPr>
      <w:rPr>
        <w:rFonts w:hint="default"/>
        <w:lang w:val="ru-RU" w:eastAsia="en-US" w:bidi="ar-SA"/>
      </w:rPr>
    </w:lvl>
    <w:lvl w:ilvl="5" w:tplc="60E47AF6">
      <w:numFmt w:val="bullet"/>
      <w:lvlText w:val="•"/>
      <w:lvlJc w:val="left"/>
      <w:pPr>
        <w:ind w:left="6202" w:hanging="351"/>
      </w:pPr>
      <w:rPr>
        <w:rFonts w:hint="default"/>
        <w:lang w:val="ru-RU" w:eastAsia="en-US" w:bidi="ar-SA"/>
      </w:rPr>
    </w:lvl>
    <w:lvl w:ilvl="6" w:tplc="8BDE5456">
      <w:numFmt w:val="bullet"/>
      <w:lvlText w:val="•"/>
      <w:lvlJc w:val="left"/>
      <w:pPr>
        <w:ind w:left="7098" w:hanging="351"/>
      </w:pPr>
      <w:rPr>
        <w:rFonts w:hint="default"/>
        <w:lang w:val="ru-RU" w:eastAsia="en-US" w:bidi="ar-SA"/>
      </w:rPr>
    </w:lvl>
    <w:lvl w:ilvl="7" w:tplc="C8260B5C">
      <w:numFmt w:val="bullet"/>
      <w:lvlText w:val="•"/>
      <w:lvlJc w:val="left"/>
      <w:pPr>
        <w:ind w:left="7994" w:hanging="351"/>
      </w:pPr>
      <w:rPr>
        <w:rFonts w:hint="default"/>
        <w:lang w:val="ru-RU" w:eastAsia="en-US" w:bidi="ar-SA"/>
      </w:rPr>
    </w:lvl>
    <w:lvl w:ilvl="8" w:tplc="06C2B9AA">
      <w:numFmt w:val="bullet"/>
      <w:lvlText w:val="•"/>
      <w:lvlJc w:val="left"/>
      <w:pPr>
        <w:ind w:left="8891" w:hanging="35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5CA1"/>
    <w:rsid w:val="000355ED"/>
    <w:rsid w:val="00547B0F"/>
    <w:rsid w:val="00575CA1"/>
    <w:rsid w:val="00B02948"/>
    <w:rsid w:val="00B75FBD"/>
    <w:rsid w:val="00D853C8"/>
    <w:rsid w:val="00E877F6"/>
    <w:rsid w:val="00F5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6F9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5" w:right="13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8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rsid w:val="00D853C8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D853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5" w:right="13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8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rsid w:val="00D853C8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D853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alle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nline.zakon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>SPecialiST RePack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admin</cp:lastModifiedBy>
  <cp:revision>2</cp:revision>
  <dcterms:created xsi:type="dcterms:W3CDTF">2022-01-18T07:03:00Z</dcterms:created>
  <dcterms:modified xsi:type="dcterms:W3CDTF">2022-01-18T07:03:00Z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2021-01-25T00:00:00Z</vt:filetime>
  </property>
</Properties>
</file>